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724" w:rsidRDefault="001B77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г. Ростов-на-Дону</w:t>
      </w:r>
    </w:p>
    <w:p w:rsidR="003D48B8" w:rsidRDefault="006825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муниципальное  бюджетное общеобразовательное учреждение </w:t>
      </w:r>
    </w:p>
    <w:p w:rsidR="003D48B8" w:rsidRDefault="006825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города Ростова-на-Дону </w:t>
      </w:r>
    </w:p>
    <w:p w:rsidR="003D48B8" w:rsidRDefault="006825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«Лицей многопрофильный №</w:t>
      </w:r>
      <w:r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69</w:t>
      </w:r>
    </w:p>
    <w:p w:rsidR="003D48B8" w:rsidRDefault="006825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имени  Пескова Юрия Александровича</w:t>
      </w:r>
      <w:r>
        <w:rPr>
          <w:rFonts w:ascii="Times New Roman" w:hAnsi="Times New Roman"/>
          <w:b/>
          <w:sz w:val="32"/>
          <w:szCs w:val="32"/>
          <w:lang w:val="ru-RU" w:eastAsia="ru-RU"/>
        </w:rPr>
        <w:t xml:space="preserve"> »</w:t>
      </w:r>
    </w:p>
    <w:p w:rsidR="003D48B8" w:rsidRDefault="003D48B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34"/>
          <w:szCs w:val="34"/>
          <w:lang w:val="ru-RU" w:eastAsia="ru-RU"/>
        </w:rPr>
      </w:pPr>
    </w:p>
    <w:p w:rsidR="003D48B8" w:rsidRDefault="003D48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3D48B8" w:rsidRDefault="003D48B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3D48B8" w:rsidRDefault="003D48B8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3D48B8" w:rsidRDefault="003D48B8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3D48B8" w:rsidRDefault="006825C5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УТВЕРЖДАЮ</w:t>
      </w:r>
    </w:p>
    <w:p w:rsidR="003D48B8" w:rsidRDefault="003D48B8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3D48B8" w:rsidRDefault="006825C5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Директор лицея</w:t>
      </w:r>
    </w:p>
    <w:p w:rsidR="003D48B8" w:rsidRDefault="006825C5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_______________В.В. Яровой</w:t>
      </w:r>
    </w:p>
    <w:p w:rsidR="003D48B8" w:rsidRPr="001B7724" w:rsidRDefault="006825C5">
      <w:pPr>
        <w:shd w:val="clear" w:color="auto" w:fill="FFFFFF"/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Приказ от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29.08.2025    № 575 </w:t>
      </w:r>
    </w:p>
    <w:p w:rsidR="003D48B8" w:rsidRDefault="003D48B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3D48B8" w:rsidRDefault="003D48B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3D48B8" w:rsidRDefault="003D48B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3D48B8" w:rsidRDefault="003D48B8">
      <w:pPr>
        <w:keepNext/>
        <w:spacing w:after="0" w:line="180" w:lineRule="atLeast"/>
        <w:jc w:val="center"/>
        <w:outlineLvl w:val="2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3D48B8" w:rsidRDefault="006825C5">
      <w:pPr>
        <w:keepNext/>
        <w:spacing w:after="0" w:line="180" w:lineRule="atLeast"/>
        <w:jc w:val="center"/>
        <w:outlineLvl w:val="2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РАБОЧАЯ  ПРОГРАММА</w:t>
      </w:r>
    </w:p>
    <w:p w:rsidR="003D48B8" w:rsidRDefault="003D48B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3D48B8" w:rsidRDefault="006825C5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u w:val="single"/>
          <w:lang w:val="ru-RU"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По                               </w:t>
      </w:r>
      <w:r>
        <w:rPr>
          <w:rFonts w:ascii="Times New Roman" w:hAnsi="Times New Roman"/>
          <w:b/>
          <w:bCs/>
          <w:sz w:val="28"/>
          <w:szCs w:val="28"/>
          <w:u w:val="single"/>
          <w:lang w:val="ru-RU" w:eastAsia="ru-RU"/>
        </w:rPr>
        <w:t>ЛИТЕРАТУРНОМУ ЧТЕНИЮ</w:t>
      </w:r>
    </w:p>
    <w:p w:rsidR="003D48B8" w:rsidRDefault="003D48B8">
      <w:pPr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</w:p>
    <w:p w:rsidR="003D48B8" w:rsidRDefault="003D48B8">
      <w:pPr>
        <w:spacing w:after="0" w:line="240" w:lineRule="auto"/>
        <w:rPr>
          <w:rFonts w:ascii="Times New Roman" w:hAnsi="Times New Roman"/>
          <w:sz w:val="16"/>
          <w:szCs w:val="16"/>
          <w:lang w:val="ru-RU" w:eastAsia="ru-RU"/>
        </w:rPr>
      </w:pPr>
    </w:p>
    <w:p w:rsidR="003D48B8" w:rsidRDefault="006825C5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u w:val="single"/>
          <w:lang w:val="ru-RU" w:eastAsia="ru-RU"/>
        </w:rPr>
        <w:t>Уровень образования (класс)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: начальное общее, 4  класс</w:t>
      </w:r>
    </w:p>
    <w:p w:rsidR="003D48B8" w:rsidRDefault="003D48B8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:rsidR="003D48B8" w:rsidRDefault="006825C5">
      <w:pPr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                     </w:t>
      </w:r>
    </w:p>
    <w:p w:rsidR="003D48B8" w:rsidRDefault="003D48B8">
      <w:pPr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</w:p>
    <w:p w:rsidR="003D48B8" w:rsidRDefault="006825C5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: 136           </w:t>
      </w:r>
    </w:p>
    <w:p w:rsidR="003D48B8" w:rsidRDefault="003D48B8">
      <w:pPr>
        <w:spacing w:after="0" w:line="240" w:lineRule="auto"/>
        <w:rPr>
          <w:rFonts w:ascii="Times New Roman" w:hAnsi="Times New Roman"/>
          <w:sz w:val="20"/>
          <w:szCs w:val="20"/>
          <w:lang w:val="ru-RU" w:eastAsia="ru-RU"/>
        </w:rPr>
      </w:pPr>
    </w:p>
    <w:p w:rsidR="003D48B8" w:rsidRDefault="006825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u w:val="single"/>
          <w:lang w:val="ru-RU" w:eastAsia="ru-RU"/>
        </w:rPr>
        <w:t>Учитель: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 w:eastAsia="ru-RU"/>
        </w:rPr>
        <w:t xml:space="preserve"> </w:t>
      </w:r>
      <w:bookmarkStart w:id="1" w:name="_Hlk207182957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Ерусалимская Ирина Юрьевна, Батдыева Алина Шурумбиевна, Лазарева Людмила Владимировна, Лодыгина Валентина Алексеевна, Ляшенко Елена Владимировна</w:t>
      </w:r>
      <w:bookmarkEnd w:id="1"/>
    </w:p>
    <w:p w:rsidR="003D48B8" w:rsidRDefault="003D48B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3D48B8" w:rsidRDefault="006825C5">
      <w:pPr>
        <w:widowControl w:val="0"/>
        <w:spacing w:after="0" w:line="276" w:lineRule="exact"/>
        <w:jc w:val="both"/>
        <w:rPr>
          <w:rFonts w:ascii="Times New Roman" w:hAnsi="Times New Roman"/>
          <w:color w:val="000000"/>
          <w:sz w:val="28"/>
          <w:szCs w:val="28"/>
          <w:u w:val="single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u w:val="single"/>
          <w:lang w:val="ru-RU" w:eastAsia="ru-RU"/>
        </w:rPr>
        <w:t xml:space="preserve">Программа разработана </w:t>
      </w:r>
    </w:p>
    <w:p w:rsidR="003D48B8" w:rsidRDefault="006825C5">
      <w:pPr>
        <w:widowControl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 Федеральной рабочей программой по учебному предмету «Литературное чтение», ФГОС-2021</w:t>
      </w:r>
    </w:p>
    <w:p w:rsidR="003D48B8" w:rsidRDefault="003D48B8">
      <w:pPr>
        <w:shd w:val="clear" w:color="auto" w:fill="FFFFFF"/>
        <w:spacing w:after="0" w:line="240" w:lineRule="auto"/>
        <w:rPr>
          <w:lang w:val="ru-RU"/>
        </w:rPr>
        <w:sectPr w:rsidR="003D48B8">
          <w:pgSz w:w="11906" w:h="16383"/>
          <w:pgMar w:top="1134" w:right="850" w:bottom="1134" w:left="1701" w:header="720" w:footer="720" w:gutter="0"/>
          <w:cols w:space="720"/>
          <w:docGrid w:linePitch="360"/>
        </w:sectPr>
      </w:pPr>
    </w:p>
    <w:p w:rsidR="003D48B8" w:rsidRDefault="006825C5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ПОЯСНИТЕЛЬНАЯ ЗАПИСКА</w:t>
      </w:r>
    </w:p>
    <w:p w:rsidR="003D48B8" w:rsidRDefault="006825C5">
      <w:pPr>
        <w:pStyle w:val="Style1"/>
        <w:widowControl/>
        <w:ind w:firstLine="600"/>
        <w:jc w:val="both"/>
        <w:rPr>
          <w:bCs/>
          <w:spacing w:val="-1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по учебному предмету «Литературное чтение» на уровне начального общего образования составлена на основе Тр</w:t>
      </w:r>
      <w:r>
        <w:rPr>
          <w:color w:val="000000"/>
          <w:sz w:val="28"/>
          <w:szCs w:val="28"/>
        </w:rPr>
        <w:t>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образования, Федеральной образовательной программы начального общего образования Федеральной рабочей программ</w:t>
      </w:r>
      <w:r>
        <w:rPr>
          <w:color w:val="000000"/>
          <w:sz w:val="28"/>
          <w:szCs w:val="28"/>
        </w:rPr>
        <w:t>ы по учебному предмету «Литературное чтение»,</w:t>
      </w:r>
      <w:r>
        <w:rPr>
          <w:sz w:val="28"/>
          <w:szCs w:val="28"/>
        </w:rPr>
        <w:t xml:space="preserve"> </w:t>
      </w:r>
      <w:bookmarkStart w:id="2" w:name="_Hlk144728476"/>
      <w:r>
        <w:rPr>
          <w:sz w:val="28"/>
          <w:szCs w:val="28"/>
        </w:rPr>
        <w:t xml:space="preserve">УМК «Школа России»   для  1- 4  классов для общеобразовательных учреждений под редакцией  </w:t>
      </w:r>
      <w:bookmarkEnd w:id="2"/>
      <w:r>
        <w:rPr>
          <w:bCs/>
          <w:spacing w:val="-10"/>
          <w:sz w:val="28"/>
          <w:szCs w:val="28"/>
        </w:rPr>
        <w:t>Л.Ф. Климановой, В.Г. Горецкого, М.В. Головановой, Л.А. Виноградской, М.В. Бойкиной.,</w:t>
      </w:r>
      <w:r>
        <w:rPr>
          <w:color w:val="000000"/>
          <w:sz w:val="28"/>
          <w:szCs w:val="28"/>
        </w:rPr>
        <w:t xml:space="preserve"> а также ориентирована на целевые п</w:t>
      </w:r>
      <w:r>
        <w:rPr>
          <w:color w:val="000000"/>
          <w:sz w:val="28"/>
          <w:szCs w:val="28"/>
        </w:rPr>
        <w:t xml:space="preserve">риоритеты, сформулированные в федеральной рабочей программе воспитания. Включает пояснительную записку, содержание обучения, планируемые результаты освоения программы по литературному чтению. </w:t>
      </w:r>
    </w:p>
    <w:p w:rsidR="003D48B8" w:rsidRDefault="006825C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Содержание обучения представлено тематическими блоками, которые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ировать средствами литературного чтения с учётом возрастных особенностей обучающихся.</w:t>
      </w:r>
    </w:p>
    <w:p w:rsidR="003D48B8" w:rsidRDefault="006825C5">
      <w:pPr>
        <w:pStyle w:val="Style1"/>
        <w:widowControl/>
        <w:jc w:val="left"/>
        <w:rPr>
          <w:bCs/>
          <w:spacing w:val="-10"/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3D48B8" w:rsidRDefault="006825C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ru-RU"/>
        </w:rPr>
      </w:pPr>
      <w:bookmarkStart w:id="3" w:name="_Hlk144728551"/>
      <w:bookmarkStart w:id="4" w:name="_Hlk144533359"/>
      <w:r>
        <w:rPr>
          <w:rFonts w:eastAsiaTheme="minorEastAsia" w:cs="Times New Roman"/>
          <w:sz w:val="28"/>
          <w:szCs w:val="28"/>
          <w:lang w:val="ru-RU"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</w:t>
      </w: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ru-RU"/>
        </w:rPr>
        <w:t>Рабочая программа разработана в соответствии:</w:t>
      </w:r>
    </w:p>
    <w:p w:rsidR="003D48B8" w:rsidRDefault="006825C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п.2, пп.3.6,3.7, п.7 ст 28, пп.9,10 ст 2. 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Федерального закона от 29 декабря 2012 г. № 273-ФЗ «Об образовании в Российской Федерации,</w:t>
      </w:r>
    </w:p>
    <w:p w:rsidR="003D48B8" w:rsidRDefault="006825C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5" w:name="_Hlk207113800"/>
      <w:r>
        <w:rPr>
          <w:rFonts w:ascii="Times New Roman" w:eastAsia="Calibri" w:hAnsi="Times New Roman" w:cs="Times New Roman"/>
          <w:sz w:val="28"/>
          <w:szCs w:val="28"/>
          <w:lang w:val="ru-RU"/>
        </w:rPr>
        <w:t>Приказ Минпросвещения России от 09.10.2024 N 704 "О внесении изменений в некоторые приказы Министерства просвещения Российской Федерации, касающиеся федеральных обра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зовательных программ начального общего образования, основного общего образования и среднего общего образования"</w:t>
      </w:r>
      <w:bookmarkEnd w:id="5"/>
    </w:p>
    <w:p w:rsidR="003D48B8" w:rsidRDefault="006825C5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Порядком организации и осуществления образовательной деятельности по основным общеобразовательным программам -образовательным программам начальн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ого общего, основного общего и среднего общего образования, утвержденным приказом Минпросвещения от 22.03.2021 № 115,</w:t>
      </w:r>
    </w:p>
    <w:p w:rsidR="003D48B8" w:rsidRDefault="006825C5">
      <w:pPr>
        <w:pStyle w:val="af4"/>
        <w:numPr>
          <w:ilvl w:val="0"/>
          <w:numId w:val="2"/>
        </w:numPr>
        <w:rPr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ФГОС  начального общего образования, утвержденный приказом Минпросвещения от 31.05.2021 № 286,</w:t>
      </w:r>
      <w:r>
        <w:rPr>
          <w:sz w:val="28"/>
          <w:szCs w:val="28"/>
          <w:lang w:val="ru-RU"/>
        </w:rPr>
        <w:t xml:space="preserve"> </w:t>
      </w:r>
    </w:p>
    <w:p w:rsidR="003D48B8" w:rsidRDefault="006825C5">
      <w:pPr>
        <w:pStyle w:val="af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ru-RU" w:eastAsia="ru-RU"/>
        </w:rPr>
        <w:lastRenderedPageBreak/>
        <w:t>Стратегией</w:t>
      </w:r>
      <w:r>
        <w:rPr>
          <w:rFonts w:eastAsiaTheme="minorEastAsia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ru-RU" w:eastAsia="ru-RU"/>
        </w:rPr>
        <w:t xml:space="preserve">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:rsidR="003D48B8" w:rsidRDefault="006825C5">
      <w:pPr>
        <w:pStyle w:val="af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ru-RU" w:eastAsia="ru-RU"/>
        </w:rPr>
        <w:t xml:space="preserve">Программой воспитания МБОУ «Лицей №69», </w:t>
      </w:r>
    </w:p>
    <w:p w:rsidR="003D48B8" w:rsidRDefault="006825C5">
      <w:pPr>
        <w:pStyle w:val="af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Основной образовательной программой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val="ru-RU" w:eastAsia="ru-RU"/>
        </w:rPr>
        <w:t>МБОУ «Лицей №69»</w:t>
      </w:r>
      <w:bookmarkEnd w:id="3"/>
      <w:bookmarkEnd w:id="4"/>
    </w:p>
    <w:p w:rsidR="003D48B8" w:rsidRDefault="006825C5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ОБЩАЯ ХАРАКТАРИС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ТИКА УЧЕБНОГО ПРЕДМЕТА</w:t>
      </w:r>
    </w:p>
    <w:p w:rsidR="003D48B8" w:rsidRDefault="003D48B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3D48B8" w:rsidRDefault="006825C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color w:val="333333"/>
          <w:sz w:val="28"/>
          <w:szCs w:val="28"/>
          <w:lang w:val="ru-RU"/>
        </w:rPr>
        <w:t xml:space="preserve">рабочей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программе воспитания.</w:t>
      </w:r>
    </w:p>
    <w:p w:rsidR="003D48B8" w:rsidRDefault="006825C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обучающихся.</w:t>
      </w:r>
    </w:p>
    <w:p w:rsidR="003D48B8" w:rsidRDefault="006825C5">
      <w:pPr>
        <w:spacing w:after="0" w:line="264" w:lineRule="auto"/>
        <w:ind w:firstLine="600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3D48B8" w:rsidRDefault="003D48B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3D48B8" w:rsidRDefault="006825C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Цели и задачи изучения учебного предмета</w:t>
      </w:r>
    </w:p>
    <w:p w:rsidR="003D48B8" w:rsidRDefault="003D48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оционально откликающегося на прослушанное или прочитанное произведение.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ундаментом обучения на уровне основного общего образования, а также будут востребованы в жизни.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Достижение цели изучения литературного чтения определяется решением следующих задач:</w:t>
      </w:r>
    </w:p>
    <w:p w:rsidR="003D48B8" w:rsidRDefault="006825C5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3D48B8" w:rsidRDefault="006825C5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3D48B8" w:rsidRDefault="006825C5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зн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3D48B8" w:rsidRDefault="006825C5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3D48B8" w:rsidRDefault="006825C5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3D48B8" w:rsidRDefault="006825C5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техникой смыслового чтения вслух, «про себ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я» (молча) и текстовой деятельностью, обеспечивающей понимание и использование информации </w:t>
      </w:r>
    </w:p>
    <w:p w:rsidR="003D48B8" w:rsidRDefault="006825C5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решения учебных задач.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 основу отбора произведений для литературного ч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традиций народов России, отдельных произведений выдающихся представителей мировой детской литературы</w:t>
      </w:r>
      <w:r>
        <w:rPr>
          <w:rFonts w:ascii="Times New Roman" w:hAnsi="Times New Roman" w:cs="Times New Roman"/>
          <w:color w:val="FF0000"/>
          <w:sz w:val="28"/>
          <w:szCs w:val="28"/>
          <w:lang w:val="ru-RU"/>
        </w:rPr>
        <w:t>.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различные учебные тексты при изучении других предметов учебного плана начального общего обр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азования.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3D48B8" w:rsidRDefault="006825C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6" w:name="_Hlk144728600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</w:t>
      </w:r>
    </w:p>
    <w:p w:rsidR="003D48B8" w:rsidRDefault="006825C5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МЕСТО УЧЕБНОГО ПРЕДМЕТА  В УЧЕБНОМ ПЛАНЕ</w:t>
      </w:r>
    </w:p>
    <w:p w:rsidR="003D48B8" w:rsidRDefault="006825C5">
      <w:pPr>
        <w:spacing w:after="0" w:line="264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Предмет «Литературное чтение» 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изучается на уровне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начального общего образования в качестве обязательного предмета в 1-4 классах                                                                                                                               и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преемственен по отношению к предмету «Литература»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, который изучается в основной школе.</w:t>
      </w:r>
      <w:bookmarkStart w:id="7" w:name="_Hlk144041053"/>
    </w:p>
    <w:p w:rsidR="003D48B8" w:rsidRDefault="006825C5">
      <w:pPr>
        <w:widowControl w:val="0"/>
        <w:spacing w:after="0" w:line="24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В соответствии с требованиями Федерального государственного образовательного стандарта начального общего образования на изучение предмета в учебном плане МБОУ «Лицей   №69»  отводится: 4 часа в неделю, в год – 136 час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ов.</w:t>
      </w:r>
    </w:p>
    <w:p w:rsidR="003D48B8" w:rsidRDefault="006825C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         В соответствии с расписанием  учебных занятий в МБОУ «Лицей №69» и календарным учебным графиком МБОУ  «Лицей №69» в 2025-2026   учебном году  запланировано  проведение    136 часов.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Программа будет выполнена за счет сокращения тем, данных на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повторение.</w:t>
      </w:r>
    </w:p>
    <w:p w:rsidR="003D48B8" w:rsidRDefault="003D48B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tbl>
      <w:tblPr>
        <w:tblW w:w="89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6"/>
        <w:gridCol w:w="5049"/>
      </w:tblGrid>
      <w:tr w:rsidR="003D48B8">
        <w:trPr>
          <w:trHeight w:val="612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48B8" w:rsidRDefault="006825C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                     Класс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D48B8" w:rsidRDefault="006825C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                                 За год</w:t>
            </w:r>
          </w:p>
        </w:tc>
      </w:tr>
      <w:tr w:rsidR="003D48B8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48B8" w:rsidRDefault="006825C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4 «А»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D48B8" w:rsidRDefault="003D48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48B8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48B8" w:rsidRDefault="006825C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4 «Б»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D48B8" w:rsidRDefault="003D48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48B8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48B8" w:rsidRDefault="006825C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4 «В»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D48B8" w:rsidRDefault="003D48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48B8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48B8" w:rsidRDefault="006825C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4  «Г»</w:t>
            </w:r>
          </w:p>
        </w:tc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D48B8" w:rsidRDefault="003D48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3D48B8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3D48B8" w:rsidRDefault="006825C5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4 «Д»</w:t>
            </w:r>
          </w:p>
        </w:tc>
        <w:bookmarkEnd w:id="6"/>
        <w:tc>
          <w:tcPr>
            <w:tcW w:w="504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D48B8" w:rsidRDefault="003D48B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</w:tr>
      <w:bookmarkEnd w:id="7"/>
    </w:tbl>
    <w:p w:rsidR="003D48B8" w:rsidRDefault="003D48B8">
      <w:pPr>
        <w:widowControl w:val="0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D48B8" w:rsidRDefault="003D48B8">
      <w:pPr>
        <w:rPr>
          <w:sz w:val="28"/>
          <w:szCs w:val="28"/>
          <w:lang w:val="ru-RU"/>
        </w:rPr>
      </w:pPr>
    </w:p>
    <w:p w:rsidR="003D48B8" w:rsidRDefault="006825C5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Содержание учебного предмета</w:t>
      </w:r>
    </w:p>
    <w:p w:rsidR="003D48B8" w:rsidRDefault="006825C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4 класс </w:t>
      </w:r>
    </w:p>
    <w:p w:rsidR="003D48B8" w:rsidRDefault="006825C5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Продолжается работа с произведениями фольклора, с былинами, дети читают отрывки из древнерусских повестей и «Начальной русской летописи». Расширяется круг произведений отечественной, зарубежной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классики и современной детской литературы, усложняется структу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 курса и содержание произведений.</w:t>
      </w:r>
    </w:p>
    <w:p w:rsidR="003D48B8" w:rsidRDefault="006825C5">
      <w:pPr>
        <w:pStyle w:val="af5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Среди произведений классиков русской и современной литературы учитель выбирает прозаические тексты и стихотворения для слушания, заучивания и драматизации. Целе</w:t>
      </w:r>
      <w:r>
        <w:rPr>
          <w:sz w:val="28"/>
          <w:szCs w:val="28"/>
        </w:rPr>
        <w:t>сообразно выделить не менее 8 – 10 произведений для заучивания наизусть по рекомендации учителя или по выбору самого ученика.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О Родине, героические страницы истории.(12ч.)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Наше Отечество, образ родной земли в стихотворных и прозаических произведениях писа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телей и поэтов Х</w:t>
      </w:r>
      <w:r>
        <w:rPr>
          <w:rFonts w:ascii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Х и ХХ веков (по выбору, не менее четырёх, например произведения С. Т. Романовского, А. Т. Твардовского, С. Д. Дрожжина, В. М. Пескова ‌</w:t>
      </w:r>
      <w:bookmarkStart w:id="8" w:name="e723ba6f-ad13-4eb9-88fb-092822236b1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др.</w:t>
      </w:r>
      <w:bookmarkEnd w:id="8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‌). Представление о проявле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Круг чтения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для чтения: С.Д. Дрожжин «Родине», В.М. Песков «Родине», А.Т. Твардовский «О Родине бо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льшой и малой» (отрывок), С.Т. Романовский «Ледовое побоище», С.П. Алексеев ‌</w:t>
      </w:r>
      <w:bookmarkStart w:id="9" w:name="127f14ef-247e-4055-acfd-bc40c4be0ca9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(1-2 рассказа военно-исторической тематики) и другие (по выбору).</w:t>
      </w:r>
      <w:bookmarkEnd w:id="9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Фольклор (устное народное творчество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(11ч.)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Фольклор как народная духовная культура (произведения по выбору).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Круг чтения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для чтения: произвед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ения малых жанров фольклора, народные сказки ‌</w:t>
      </w:r>
      <w:bookmarkStart w:id="10" w:name="13ed692d-f68b-4ab7-9394-065d0e010e2b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(2-3 сказки по выбору)</w:t>
      </w:r>
      <w:bookmarkEnd w:id="10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‌, сказки народов России ‌</w:t>
      </w:r>
      <w:bookmarkStart w:id="11" w:name="88e382a1-4742-44f3-be40-3355538b7bf0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(2-3 сказки по выбору)</w:t>
      </w:r>
      <w:bookmarkEnd w:id="11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‌, былины из цикла об Илье Муромце, Алёше Поповиче, Добрыне Никитиче ‌</w:t>
      </w:r>
      <w:bookmarkStart w:id="12" w:name="65d9a5fc-cfbc-4c38-8800-4fae49f12f66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(1-2 по выбору)</w:t>
      </w:r>
      <w:bookmarkEnd w:id="12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‌.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Творчество А. С. Пушкина.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(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12 ч)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Картины природы в 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орской сказки. Положительные и отрицательные герои, волшебные помощники, язык авторской сказки.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13" w:name="d4959437-1f52-4e04-ad5c-5e5962b220a9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</w:t>
      </w:r>
      <w:bookmarkEnd w:id="13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‌.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Творчество И. А. Крыл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ова.(4 ч)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‌</w:t>
      </w:r>
      <w:bookmarkStart w:id="14" w:name="f6b74d8a-3a68-456b-9560-c1d56f3a7703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трёх)</w:t>
      </w:r>
      <w:bookmarkEnd w:id="14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‌. Развитие событий в басне, её герои (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положительные, отрицательные). Аллегория в баснях. Сравнение басен: назначение, темы и герои, особенности языка.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для чтения: Крылов И.А. «Стрекоза и муравей», «Квартет», И.И. Хемницер «Стрекоза», Л.Н. Толстой «Стрекоза и муравьи» ‌</w:t>
      </w:r>
      <w:bookmarkStart w:id="15" w:name="fb9c6b46-90e6-44d3-98e5-d86df8a78f70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</w:t>
      </w:r>
      <w:bookmarkEnd w:id="15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‌. 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Творчество М. Ю. Лермонтова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 (4ч.)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Круг чтения: лирические произведения М. Ю. Лермонтова ‌</w:t>
      </w:r>
      <w:bookmarkStart w:id="16" w:name="8753b9aa-1497-4d8a-9925-78a7378ffdc6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трёх)</w:t>
      </w:r>
      <w:bookmarkEnd w:id="16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озиции стихотворения. Переносное значение слов в метафоре. Метафора в стихотворениях М. Ю. Лермонтова.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17" w:name="a3acb784-465c-47f9-a1a9-55fd03aefdd7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</w:t>
      </w:r>
      <w:bookmarkEnd w:id="17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‌.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Литературная сказка.(9 ч.)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Тематика авторских стихотворных сказок ‌</w:t>
      </w:r>
      <w:bookmarkStart w:id="18" w:name="c485f24c-ccf6-4a4b-a332-12b0e9bda1ee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(две-три по выбору)</w:t>
      </w:r>
      <w:bookmarkEnd w:id="18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‌. Герои литературных сказок (произведения П. П. Ершова, П. П.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Бажова, С. Т. Аксакова, С. Я. Маршака ‌</w:t>
      </w:r>
      <w:bookmarkStart w:id="19" w:name="b696e61f-1fed-496e-b40a-891403c8acb0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др.</w:t>
      </w:r>
      <w:bookmarkEnd w:id="19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для чтения: П.П. Бажов «Серебряное копытце», П.П. Ершов «Кон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ёк-Горбунок», С.Т. Аксаков «Аленький цветочек» ‌</w:t>
      </w:r>
      <w:bookmarkStart w:id="20" w:name="bf3989dc-2faf-4749-85de-63cc4f5b6c7f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</w:t>
      </w:r>
      <w:bookmarkEnd w:id="20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‌. 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Х– ХХ веков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.(13ч.)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Лирика, лирические произведения как описание в стихотворной форме чувств поэта, связанных с наблюдениями, описаниями природы.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Круг чтения: лирические произведения поэтов и писателей ‌</w:t>
      </w:r>
      <w:bookmarkStart w:id="21" w:name="05556173-ef49-42c0-b650-76e818c52f73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(не менее пяти авторов по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выбору)</w:t>
      </w:r>
      <w:bookmarkEnd w:id="21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‌: В. А. Жуковский, И.С. Никитин, Е. А. Баратынский, Ф. И. Тютчев, А. А. Фет, ‌</w:t>
      </w:r>
      <w:bookmarkStart w:id="22" w:name="10df2cc6-7eaf-452a-be27-c403590473e7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Н. А. Некрасов, И. А. Бунин, А. А. Блок, К. Д. Бальмонт и др.</w:t>
      </w:r>
      <w:bookmarkEnd w:id="22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 Темы стихотворных произв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ескому произведению.</w:t>
      </w:r>
    </w:p>
    <w:p w:rsidR="003D48B8" w:rsidRDefault="006825C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(отрывки)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​‌</w:t>
      </w:r>
      <w:bookmarkStart w:id="23" w:name="81524b2d-8972-479d-bbde-dc24af398f71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и другие (по выбору).</w:t>
      </w:r>
      <w:bookmarkEnd w:id="23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‌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Творчество Л. Н. Толстого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 Круг чтения ‌</w:t>
      </w:r>
      <w:bookmarkStart w:id="24" w:name="8bd46c4b-5995-4a73-9b20-d9c86c3c5312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трёх произведений)</w:t>
      </w:r>
      <w:bookmarkEnd w:id="24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для чтен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ия: Л.Н. Толстой «Детство» (отдельные главы), «Русак», «Черепаха» ‌</w:t>
      </w:r>
      <w:bookmarkStart w:id="25" w:name="7dfac43d-95d1-4f1a-9ef0-dd2e363e5574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 (по выбору)</w:t>
      </w:r>
      <w:bookmarkEnd w:id="25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‌.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Произведения о животных и родной природе.(12ч.)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6" w:name="6b7a4d8f-0c10-4499-8b29-96f966374409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трёх авторов)</w:t>
      </w:r>
      <w:bookmarkEnd w:id="26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‌: на примере произведений В. П. Астафьева, М. М. Пришвина, С.А. Есенина, ‌</w:t>
      </w:r>
      <w:bookmarkStart w:id="27" w:name="2404cae9-2aea-4be9-9c14-d1f2464ae947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А. И. Куприна, К. Г. Паустовского, Ю. И. Коваля и д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р.</w:t>
      </w:r>
      <w:bookmarkEnd w:id="27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В.П. Астафьев «Капалуха», М.М. Пришвин «Выскочка», С.А. Есенин «Лебёдушка»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​‌</w:t>
      </w:r>
      <w:bookmarkStart w:id="28" w:name="32f573be-918d-43d1-9ae6-41e22d8f0125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и другие (по выбору).</w:t>
      </w:r>
      <w:bookmarkEnd w:id="28"/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‌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Произведения о детях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(13ч.)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Тематика произведений о детях, их жизни, играх и занятиях, взаимоотношениях со взрослыми и сверстниками ‌</w:t>
      </w:r>
      <w:bookmarkStart w:id="29" w:name="af055e7a-930d-4d71-860c-0ef134e8808b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(на примере произведений не менее трёх авторов)</w:t>
      </w:r>
      <w:bookmarkEnd w:id="29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‌: А. П. Чехова, Н. Г. Гарина-Михайловского, М.М. Зощенко, К.Г.Паустовский, ‌</w:t>
      </w:r>
      <w:bookmarkStart w:id="30" w:name="7725f3ac-90cc-4ff9-a933-5f2500765865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Б. С. Житкова, В. В. Крапив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ина и др.</w:t>
      </w:r>
      <w:bookmarkEnd w:id="30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для чтения: А.П. Чехов «Мальчики», Н.Г. Гарин-Михайловский «Детство Тёмы» (отдельные главы),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М.М. Зощенко «О Лёньке и Миньке» ‌</w:t>
      </w:r>
      <w:bookmarkStart w:id="31" w:name="b11b7b7c-b734-4b90-8e59-61db21edb4cb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(1-2 рассказа из цикла)</w:t>
      </w:r>
      <w:bookmarkEnd w:id="31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‌, К.Г. Паустовский «Корзина с еловыми шишками» и другие.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Пьеса.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(5ч.)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 новым жанром – пьесой-сказкой. Пьеса – произведение литературы и театрального искусства ‌</w:t>
      </w:r>
      <w:bookmarkStart w:id="32" w:name="37501a53-492c-457b-bba5-1c42b6cc6631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(одна по выбору)</w:t>
      </w:r>
      <w:bookmarkEnd w:id="32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‌. Пьеса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для чтения: С.Я. Маршак «Двенадцать месяцев» и другие. 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Юмористические произведения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(6ч.)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Круг чтения ‌</w:t>
      </w:r>
      <w:bookmarkStart w:id="33" w:name="75d9e905-0ed8-4b64-8f23-d12494003dd9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 менее двух произведений по выбору):</w:t>
      </w:r>
      <w:bookmarkEnd w:id="33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34" w:name="861c58cd-2b62-48ca-aee2-cbc0aff1d663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М. М. Зощенко, В. В. Голявкина</w:t>
      </w:r>
      <w:bookmarkEnd w:id="34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‌. Герои юмористических произведений. Средства выразительности текста юмористического содержания: гиперб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ола. Юмористические произведения в кино и театре.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для чтения: В.Ю. Драгунский «Денискины рассказы» ‌</w:t>
      </w:r>
      <w:bookmarkStart w:id="35" w:name="3833d43d-9952-42a0-80a6-c982261f81f0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(1-2 произведения по выбору)</w:t>
      </w:r>
      <w:bookmarkEnd w:id="35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‌, Н.Н. Носов «Витя Малеев в школе и дома» (отдельные главы) ‌</w:t>
      </w:r>
      <w:bookmarkStart w:id="36" w:name="6717adc8-7d22-4c8b-8e0f-ca68d49678b4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</w:t>
      </w:r>
      <w:bookmarkEnd w:id="36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‌.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Зарубежная литература.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(8 ч.)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Расширение к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руга чтения произведений зарубежных писателей. Литературные сказки Х.-К. Андерсена, ‌</w:t>
      </w:r>
      <w:bookmarkStart w:id="37" w:name="0570ee0c-c095-4bdf-be12-0c3444ad3bbe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Ш. Перро, братьев Гримм и др. (по выбору)</w:t>
      </w:r>
      <w:bookmarkEnd w:id="37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‌. Приключенческая литература: произведения Дж. Свифта, Марка Твена. 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Произведения для чтения: Х.-К. Андерсен «Дикие лебеди», «Рус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алочка», Дж. Свифт «Приключения Гулливера» (отдельные главы), Марк Твен «Том Сойер» (отдельные главы) ‌</w:t>
      </w:r>
      <w:bookmarkStart w:id="38" w:name="7eaefd21-9d80-4380-a4c5-7fbfbc886408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 другие (по выбору)</w:t>
      </w:r>
      <w:bookmarkEnd w:id="38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‌.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Библиографическая культура (работа с детской книгой и справочной литературой).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(7 ч.)</w:t>
      </w:r>
    </w:p>
    <w:p w:rsidR="003D48B8" w:rsidRDefault="006825C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3D48B8" w:rsidRDefault="006825C5">
      <w:pPr>
        <w:pStyle w:val="af5"/>
        <w:spacing w:line="276" w:lineRule="auto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Резервное время (13ч)</w:t>
      </w:r>
    </w:p>
    <w:p w:rsidR="003D48B8" w:rsidRDefault="003D48B8">
      <w:pPr>
        <w:rPr>
          <w:rFonts w:ascii="Times New Roman" w:hAnsi="Times New Roman" w:cs="Times New Roman"/>
          <w:b/>
          <w:iCs/>
          <w:sz w:val="28"/>
          <w:szCs w:val="28"/>
          <w:lang w:val="ru-RU"/>
        </w:rPr>
      </w:pP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литературного чтения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Базовые логические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и исследовательские действия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3D48B8" w:rsidRDefault="006825C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3D48B8" w:rsidRDefault="006825C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ска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зочные и реалистические, лирические и эпические, народные и авторские произведения;</w:t>
      </w:r>
    </w:p>
    <w:p w:rsidR="003D48B8" w:rsidRDefault="006825C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:rsidR="003D48B8" w:rsidRDefault="006825C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план текста, до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полнять и восстанавливать нарушенную последовательность;</w:t>
      </w:r>
    </w:p>
    <w:p w:rsidR="003D48B8" w:rsidRDefault="006825C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3D48B8" w:rsidRDefault="006825C5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исследовать текст: находить описания в произведениях разных жанров (портрет, пейзаж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, интерьер).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Работа с информацией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3D48B8" w:rsidRDefault="006825C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 w:cs="Times New Roman"/>
          <w:color w:val="000000"/>
          <w:sz w:val="28"/>
          <w:szCs w:val="28"/>
        </w:rPr>
        <w:t>(иллюстрация), звуковую (музыкальное произведение);</w:t>
      </w:r>
    </w:p>
    <w:p w:rsidR="003D48B8" w:rsidRDefault="006825C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подбира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3D48B8" w:rsidRDefault="006825C5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Коммуникативные универсальные учебные действия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способствуют формированию умений:</w:t>
      </w:r>
    </w:p>
    <w:p w:rsidR="003D48B8" w:rsidRDefault="006825C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3D48B8" w:rsidRDefault="006825C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вопросы по основным событиям текста;</w:t>
      </w:r>
    </w:p>
    <w:p w:rsidR="003D48B8" w:rsidRDefault="006825C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пересказывать текст (подробно,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выборочно, с изменением лица);</w:t>
      </w:r>
    </w:p>
    <w:p w:rsidR="003D48B8" w:rsidRDefault="006825C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3D48B8" w:rsidRDefault="006825C5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сочинять простые истории (сказки, рассказы) по аналогии.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Регулятивные универсальные учебные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способствуют формированию умений:</w:t>
      </w:r>
    </w:p>
    <w:p w:rsidR="003D48B8" w:rsidRDefault="006825C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ц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3D48B8" w:rsidRDefault="006825C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качество своего восприятия текста на слух;</w:t>
      </w:r>
    </w:p>
    <w:p w:rsidR="003D48B8" w:rsidRDefault="006825C5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действия контроля (самоконтроля) и оценки проц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есса и результата деятельности, при необходимости вносить коррективы в выполняемые действия.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Совместная деятельность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способствует формированию умений:</w:t>
      </w:r>
    </w:p>
    <w:p w:rsidR="003D48B8" w:rsidRDefault="006825C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совместной деятельности: выполнять роли лидера, подчинённого, соблюдать равноправие и друже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любие;</w:t>
      </w:r>
    </w:p>
    <w:p w:rsidR="003D48B8" w:rsidRDefault="006825C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3D48B8" w:rsidRDefault="006825C5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в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заимопомощь, проявлять ответственность при выполнении своей части работы, оценивать свой вклад в общее дело.</w:t>
      </w:r>
    </w:p>
    <w:p w:rsidR="003D48B8" w:rsidRDefault="003D48B8">
      <w:pP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</w:p>
    <w:p w:rsidR="003D48B8" w:rsidRDefault="006825C5">
      <w:pP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                     </w:t>
      </w:r>
    </w:p>
    <w:p w:rsidR="003D48B8" w:rsidRDefault="006825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Тематическое планирование</w:t>
      </w:r>
    </w:p>
    <w:p w:rsidR="003D48B8" w:rsidRDefault="006825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Целевые приоритеты воспитания в соответствии с ресурсами учебного предмета «Литературное чтение»</w:t>
      </w:r>
    </w:p>
    <w:p w:rsidR="003D48B8" w:rsidRDefault="006825C5">
      <w:pPr>
        <w:spacing w:after="0" w:line="240" w:lineRule="auto"/>
        <w:ind w:left="170"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Тематическое планирование по литературному чтению для 4-го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:rsidR="003D48B8" w:rsidRDefault="006825C5">
      <w:pPr>
        <w:widowControl w:val="0"/>
        <w:numPr>
          <w:ilvl w:val="0"/>
          <w:numId w:val="8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Развитие ценностного отношения к своему Отечеству, своей малой и большой Родине, которая завещана ему предками и которую необходимо оберегать;</w:t>
      </w:r>
    </w:p>
    <w:p w:rsidR="003D48B8" w:rsidRDefault="006825C5">
      <w:pPr>
        <w:widowControl w:val="0"/>
        <w:numPr>
          <w:ilvl w:val="0"/>
          <w:numId w:val="8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Создание условий для формирования личности обучающегося и развитие речи;</w:t>
      </w:r>
    </w:p>
    <w:p w:rsidR="003D48B8" w:rsidRDefault="006825C5">
      <w:pPr>
        <w:widowControl w:val="0"/>
        <w:numPr>
          <w:ilvl w:val="0"/>
          <w:numId w:val="8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Развитие ценностного отношения к</w:t>
      </w:r>
      <w:r>
        <w:rPr>
          <w:rFonts w:ascii="Calibri" w:eastAsia="Times New Roman" w:hAnsi="Calibri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русском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у языку, уважение к культурному наследию России;</w:t>
      </w:r>
    </w:p>
    <w:p w:rsidR="003D48B8" w:rsidRDefault="006825C5">
      <w:pPr>
        <w:widowControl w:val="0"/>
        <w:numPr>
          <w:ilvl w:val="0"/>
          <w:numId w:val="8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Создание условий для формирования ценностного отношения к многообразию растительного и животного мира; </w:t>
      </w:r>
    </w:p>
    <w:p w:rsidR="003D48B8" w:rsidRDefault="006825C5">
      <w:pPr>
        <w:widowControl w:val="0"/>
        <w:numPr>
          <w:ilvl w:val="0"/>
          <w:numId w:val="8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Создание условий для формирования ценностного отношения к богатствам науки и культуры;</w:t>
      </w:r>
    </w:p>
    <w:p w:rsidR="003D48B8" w:rsidRDefault="006825C5">
      <w:pPr>
        <w:widowControl w:val="0"/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Создание условий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для формирования чувства доброжелательности, взаимопонимания и взаимопомощи, личной ответственности за свои поступки;</w:t>
      </w:r>
    </w:p>
    <w:p w:rsidR="003D48B8" w:rsidRDefault="006825C5">
      <w:pPr>
        <w:widowControl w:val="0"/>
        <w:numPr>
          <w:ilvl w:val="0"/>
          <w:numId w:val="8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Создание условий для формирования культуры диалога и толерантности.</w:t>
      </w:r>
    </w:p>
    <w:p w:rsidR="003D48B8" w:rsidRDefault="003D48B8">
      <w:pPr>
        <w:rPr>
          <w:lang w:val="ru-RU"/>
        </w:rPr>
      </w:pPr>
    </w:p>
    <w:tbl>
      <w:tblPr>
        <w:tblW w:w="10300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2"/>
        <w:gridCol w:w="4507"/>
        <w:gridCol w:w="3521"/>
      </w:tblGrid>
      <w:tr w:rsidR="003D48B8" w:rsidRPr="001B7724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Разделы/часы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Темы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Электронные (цифровые) образовательные ресурсы к разделам</w:t>
            </w:r>
          </w:p>
        </w:tc>
      </w:tr>
      <w:tr w:rsidR="003D48B8" w:rsidRPr="001B7724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О Родине, героические страницы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истории(12+1)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1.Раскрытие главной идеи произведения А.Т. Твардовского «О Родине большой и малой» (отрывок): чувство любви к своей стране и малой родине.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2. Образ родной земли в стихотворении С.Д.Дрожжина «Родине».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Любовь к природе и родному краю – тема произведений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оэтов. На примере стихотворений С.А. Есенина.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Проявление любви к родной земле в литературе народов России. На примере стихотворений Р.Г. Гамзатова.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Образ Александра Невского в произведении С.Т.Романовского «Ледовое побоище».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 Характеристика народно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й исторической песни: темы, образы, герои.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 Тема Великой Отечественной войны в произведениях литературы. На примере рассказа М.С. Ефетов «Девочка из Сталинграда».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8. Осознание понятий поступок, подвиг на примере произведений о Великой Отечественной войне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9. Наблюдение за художественными особенностями текста авторской песни.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10. Составление устного рассказа «Защитник Отечества» по изученным произведениям.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 «Они защищали Родину».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 Тематическая проверочная работа по итогам раздела «О Родине, герои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ческие страницы истории».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Патриотическое звучание произведений о Родине, о славных и героических страницах истории России.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13.Резервный урок. Работа с детскими книгами на тему: «Книги о Родине и её истории»: типы книг (изданий)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7" w:tooltip="https://m.edsoo.ru/7f412cec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 w:tooltip="https://m.edsoo.ru/f29f783e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9" w:tooltip="https://m.edsoo.ru/f29f6e3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" w:tooltip="https://resh.edu.ru/" w:history="1"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hyperlink r:id="rId11" w:tooltip="https://myschool.edu.ru/" w:history="1"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  <w:t>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​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 w:tooltip="https://m.edsoo.ru/7f411a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D48B8" w:rsidRPr="001B7724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Фольклор (11ч)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1.Проявление народной культуры в разнообразных видах фольклора: словесном, музыкальном, обрядовом (календарном)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 «Календарь исторических событий».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Разнообразие малых жанров фольклора (назначение, сравнение, классификация).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Представление в сказ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 народного быта и культуры: сказки о животных, бытовые, волшебные.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Характеристика героев волшебной сказки: чем занимались, какими качествами обладают. На примере русской народной сказки «Семь Семионов».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5. Путешествие героя как основа композиции волше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бной сказки. На примере русской народной сказки «Семь Семионов».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 Отражение нравственных ценностей на примере фольклорных сказок народов России и мира.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 Осознание понятий взаимопомощь и дружба в сказках народов России и мира. На примере осетинской наро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дной сказки «Что дороже?».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8. Представление в сказке нравственных ценностей, быта и культуры народов мира. На примере немецкой народной сказки «Три бабочки».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9. Сравнение фольклорных произведений разных народов: тема, герои, сюжет.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10. Образы русских богатырей: где жил, чем занималс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я, какими качествами обладал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 Тематическая проверочная работа по итогам раздела «Фольклор – народная мудрость».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13" w:tooltip="https://m.edsoo.ru/f29f795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7956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 w:tooltip="https://m.edsoo.ru/f29f695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6952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 w:tooltip="https://m.edsoo.ru/f29f6d1c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 w:tooltip="https://m.edsoo.ru/f29f783e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 w:tooltip="https://m.edsoo.ru/f29f6e3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 w:tooltip="https://m.edsoo.ru/f29f6ace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ace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 w:tooltip="https://m.edsoo.ru/7f411a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D48B8" w:rsidRPr="001B7724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Творчество А.С.Пушкина (12ч)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1.Знакомство с литературной сказкой А.С.Пушкина «Сказка о мёртвой царевне и о семи богатырях»: сюжет произведения.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Характеристика положительных и отрицательных героев, волшебные помощники в сказке А.С. Пушкина «Сказка о мёртвой царевне и о семи богатырях».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Наблюдение за художественными особенностями текста, языком авторской сказки А.С. Пушкина «Сказка о мёртвой 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аревне и о семи богатырях».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Фольклорная основа литературной сказки А.С. Пушкина «Сказка о мёртвой царевне и о семи богатырях».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Сходство фольклорных и литературных произведений А.С. Пушкина, В.А. Жуковского по тематике, художественным образам («бродяч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ие» сюжеты).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 Картины осени в лирических произведениях А.С. Пушкина: сравнения, эпитет, олицетворения.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7. Восприятие пейзажной лирики А.С. Пушкина: средства художественной выразительности в стихотворении «Зимняя дорога» и других 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стихотворениях.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8.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ражение темы дружбы в произведениях А.С. Пушкина. На примере стихотворения «И.И.Пущину»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9. Оценка настроения и чувств, вызываемых лирическим произведением А.С. Пушкина. На примере стихотворения «Няне»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10. Составление устного рассказа «Моё любимое стихотвор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ение А.С. Пушкина».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Тематическая проверочная работа по итогам раздела «Творчество А.С. Пушкина».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12. Составление выставки «Произведения А.С. Пушкина».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20" w:tooltip="https://m.edsoo.ru/f2a0bdc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 w:tooltip="https://m.edsoo.ru/f2a0aa0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 w:tooltip="https://m.edsoo.ru/f2a0a36c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 w:tooltip="https://m.edsoo.ru/f29f7a7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 w:tooltip="https://m.edsoo.ru/f29f7ba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 w:tooltip="https://m.edsoo.ru/f2a0a7f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 w:tooltip="https://m.edsoo.ru/f29f7cbc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cbc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 w:tooltip="https://m.edsoo.ru/f29f847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8478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 w:tooltip="https://m.edsoo.ru/f29f7e4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 w:tooltip="https://m.edsoo.ru/f29f86d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 w:tooltip="https://m.edsoo.ru/f29f890a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 w:tooltip="https://m.edsoo.ru/7f411a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D48B8" w:rsidRPr="001B7724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Творчество М.Ю.Лермонтова(4ч)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1.Патриотическое звучание стихотворения М.Ю. Лермонтова «Москва, Москва! …Люблю тебя как сын…»: метафора как «свёрнутое» сравнение.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Строфа как элемент композиции стихотворения М.Ю. Лермонтова «Парус».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Работа со стихотворением М.Ю. Лермонтова «Утёс»: характеристика средств художественной выразительности.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Наблюдение за художественными особенностями лирических произведений М.Ю. 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ермонтова.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 w:tooltip="https://m.edsoo.ru/f29f941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9418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 w:tooltip="https://m.edsoo.ru/f29f955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9558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иотека ЦОК </w:t>
            </w:r>
            <w:hyperlink r:id="rId34" w:tooltip="https://m.edsoo.ru/f29f971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9710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 w:tooltip="https://m.edsoo.ru/f29f983c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 w:tooltip="https://m.edsoo.ru/7f411a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D48B8" w:rsidRPr="001B7724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Литературная сказка(9ч)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1.Литературная сказка П.П.Ершова «Конёк-Горбунок»: сюжет и построение (композиция) сказки.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Речевые особенности (сказочные формулы, повторы, постоянные эпитеты) сказки П.П.Ершова «Конёк-Горбунок».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Характеристика героя и его волшебного помощника сказки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П.П.Ершова «Конёк-Горбунок».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Тематика авторских стихотворных сказок.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Знакомство с уральскими сказами П.П.Бажова. Сочетание в сказах вымысла и реальности.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 Народные образы героев сказа П.П.Бажова «Серебряное копытце».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 Наблюдение за художественны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 особенностями, языком сказа П.П.Бажова «Серебряное копытце».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8.Иллюстрации как отражение сюжета сказов П.П.Бажова.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9. Тематическая проверочная работа по итогам раздела «Литературная сказка».</w:t>
            </w:r>
          </w:p>
          <w:p w:rsidR="003D48B8" w:rsidRDefault="003D48B8">
            <w:pPr>
              <w:pStyle w:val="af4"/>
              <w:widowControl w:val="0"/>
              <w:spacing w:after="0" w:line="240" w:lineRule="auto"/>
              <w:ind w:left="1238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37" w:tooltip="https://m.edsoo.ru/f2a0b1c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 w:tooltip="https://m.edsoo.ru/f29fef0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Style w:val="afb"/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9" w:tooltip="https://resh.edu.ru/" w:history="1"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hyperlink r:id="rId40" w:tooltip="https://myschool.edu.ru/" w:history="1"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</w:rPr>
                <w:t>myschool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>
                <w:rPr>
                  <w:rStyle w:val="af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 w:tooltip="https://m.edsoo.ru/7f411a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D48B8" w:rsidRPr="001B7724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Картины природы в творчестве поэтов и писателей 19 века(7ч)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1.Описание явления природы в стихотворении В.А. Жуковский «Загадка»: приёмы создания художественного образа.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Сравнение образа радуги в стихотворениях В.А. Жуковского «Загадка» и Ф.И. Тютчева «Как неожиданно и ярко».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Восприятие картин природы в стихот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ворении А.А. Фета «Весенний дождь» и других его стихотворений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Авторские приёмы создания художественного образа в стихотворении Е.А. Баратынского «Весна, весна! Как воздух чист»..».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5. Анализ чувств и настроения, создаваемых лирическим произведением.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примере произведения Н.А. Некрасова «Саша».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 Поэты о красоте родной природы: анализ авторских приёмов создания художественного образа.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7.Составление устного рассказа по репродукции картины на основе изученных произведений.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 w:tooltip="https://m.edsoo.ru/f29f9b3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 w:tooltip="https://m.edsoo.ru/f29fa21e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 w:tooltip="https://m.edsoo.ru/f29fa00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002</w:t>
              </w:r>
            </w:hyperlink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 w:tooltip="https://m.edsoo.ru/f29fa11a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 w:tooltip="https://m.edsoo.ru/f29f9c4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 w:tooltip="https://m.edsoo.ru/f29faec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faec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 w:tooltip="https://m.edsoo.ru/f29fb68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682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 w:tooltip="https://m.edsoo.ru/f29fb42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420</w:t>
              </w:r>
            </w:hyperlink>
          </w:p>
        </w:tc>
      </w:tr>
      <w:tr w:rsidR="003D48B8" w:rsidRPr="001B7724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Творчество Л.Н. Толстого(7+1ч)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1.Творчество Л.Н. Толстого – великого русского писателя.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Басни Л.Н.Толстого: выделение жанровых особенностей.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Чтение научно-познавательных рассказов Л.Н.Толстого. Примеры текста-рассуждения в рассказе «Черепаха».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ализ художественных рассказов Л.Н.Толстого. Особенности художественного текста-описания на примере рассказа «Русак».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Общее представление о повести как эпическом жанре. Знакомство с отрывками из повести Л.Н.Толстого «Детство».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Роль портрета, интерьера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создании образа героя повести «Детство». 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7.Контрольная работа по итогам первого полугодия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8. Резервный урок. Работа с детскими книгами на тему «Книги Л.Н. Толстого для детей»: составление отзыва.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 w:tooltip="https://m.edsoo.ru/f29fa66a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 w:tooltip="https://m.edsoo.ru/f29fa7a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 w:tooltip="https://m.edsoo.ru/f29fa8ae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 w:tooltip="https://m.edsoo.ru/f29faa2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 w:tooltip="https://m.edsoo.ru/f29fab5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 w:tooltip="https://m.edsoo.ru/f29fac6e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 w:tooltip="https://m.edsoo.ru/f29fad7c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 w:tooltip="https://m.edsoo.ru/f2a0a5e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 w:tooltip="https://m.edsoo.ru/7f411a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D48B8" w:rsidRPr="001B7724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Произведения о детях(13ч)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1.Знакомство с отрывками из повести Н.Г. Гарин-Михайловского «Детство Тёмы» (отдельные главы): основные события сюжета.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Знакомство с отрывками из повести Н.Г. Гарин-Михайловского «Детство Тёмы» (отдельные главы): основные события сюжета.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Словесный портрет героя повести Н.Г. Гарин-Михайловского «Детство Тёмы» (отдельнеы главы)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Осмысление поступков и поведения главно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 героя повести Н.Г. Гарин-Михайловского «Детство Тёмы» (отдельные главы).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Взаимоотношения со сверстниками – тема рассказа А.П. Чехова «Мальчики»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 Образы героев-детей в рассказе А.П. Чехова «Мальчики».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 Соотнесение заглавия и главной мысли рассказа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А.П. Чехова «Мальчики».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8. Отличие автора от героя и рассказчика на примере рассказов М.М. Зощенко «О Лёньке и Миньке».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9. Отражение нравственно-этических понятий в рассказах М.М. Зощенко «О Лёньке и Миньке». На примере рассказа «Не надо врать».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10. Раскрытие главной мысли рассказов М.М. Зощенко «О Лёньке и Миньке». На примере рассказа «Тридцать лет спустя».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 Работа с рассказом К.Г. Паустовского «Корзина с еловыми шишками».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12. Особенности художественного текста-описания: пейзаж, портрет героя,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интерьер на примере рассказа К.Г. Паустовского «Корзина с еловыми шишками».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Составление устного рассказа «Герой, который мне больше всего запомнился».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 w:tooltip="https://m.edsoo.ru/7f411a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 w:tooltip="https://m.edsoo.ru/f29fd21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216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 w:tooltip="https://m.edsoo.ru/f29fd31a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 w:tooltip="https://m.edsoo.ru/f29fd55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554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 w:tooltip="https://m.edsoo.ru/f29ff21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214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 w:tooltip="https://m.edsoo.ru/f29fba1a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 w:tooltip="https://m.edsoo.ru/f29fbb2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 w:tooltip="https://m.edsoo.ru/f29fd43c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3D48B8" w:rsidRPr="001B7724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Картины природы в творчестве поэтов и писателей 20 века(6+1ч)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1.Выразительность поэтической речи стихотворения И.С. Никитина «В синем небе плывут над полями…» и другие на выбор.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Темы лирических произведений А.А. Блока. На примере стихотворения «Рождество».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Темы лирических произведений К.Д. Бальмонта. На примере стихотворения «У чудищ».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4. Средства создания речевой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выразительности в стихотворения К.Д. Бальмонта.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Образное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зображение осени в стихотворении И.А. Бунина «Листопад».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Составление устного рассказа по репродукции картины на основе изученных лирических произведений.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7. Резервный урок. Выразительность поэтических картин родной природы.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примере стихотворения И.А.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Бунина «Детство»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67" w:tooltip="https://m.edsoo.ru/7f411a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 w:tooltip="https://m.edsoo.ru/f29f9b3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 w:tooltip="https://m.edsoo.ru/f29fa21e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 w:tooltip="https://m.edsoo.ru/f29fa00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002</w:t>
              </w:r>
            </w:hyperlink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 w:tooltip="https://m.edsoo.ru/f29fa11a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72" w:tooltip="https://m.edsoo.ru/f29f9c4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 w:tooltip="https://m.edsoo.ru/f29faec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faec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 w:tooltip="https://m.edsoo.ru/f29fb68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682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 w:tooltip="https://m.edsoo.ru/f29fb42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420</w:t>
              </w:r>
            </w:hyperlink>
          </w:p>
        </w:tc>
      </w:tr>
      <w:tr w:rsidR="003D48B8" w:rsidRPr="001B7724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Произведения о животных и родной природе(12ч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1.Человек и животные – тема многих произведений писателей.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Наблюдательность писателей, выражающаяся в описании жизни животных. На примере рассказа А.И. Куприна «Скворцы».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Раскрытие темы о бережном отношени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человека к природе родного края.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Особенности художественного описания родной природы. На примере рассказа В.П.Астафьева «Весенний остров».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Человек и его отношения с животными.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 автора в рассказе В.П. Астафьев «Капалуха».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 Отражение темы «Материнская любовь» в рассказе В.П. Астафьева «Капалуха» и стихотворении С.Есенина «Лебёдушка».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М.М. Пришвин- певец русской природы.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9. Авторское мастерство создания образов героев-жив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отных.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Любовь к природе, взаимоотношения человека и животного – тема многих произведений литературы.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11. Тематическая проверочная работа по итогам раздела «Произведения о животных и родной природе».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12. Писатели – авторы произведений о животных: выстав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 книг.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 w:tooltip="https://m.edsoo.ru/f29fbf6a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 w:tooltip="https://m.edsoo.ru/f29fc0aa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 w:tooltip="https://m.edsoo.ru/f29fc5f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 w:tooltip="https://m.edsoo.ru/f29fc7bc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 w:tooltip="https://m.edsoo.ru/f29fcd0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 w:tooltip="https://m.edsoo.ru/f29fce9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fce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 w:tooltip="https://m.edsoo.ru/f29fd0f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 w:tooltip="https://m.edsoo.ru/f29fc30c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 w:tooltip="https://m.edsoo.ru/f29fc4c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 w:tooltip="https://m.edsoo.ru/f2a0bee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bee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 w:tooltip="https://m.edsoo.ru/7f411a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D48B8" w:rsidRPr="001B7724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spacing w:after="160" w:line="259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Пьеса( 5+3ч)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1.Знакомство с пьесой как жанром литературы.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Пьеса и сказка: драматическое и эпическое произведения, их структурные и жанровые особенности.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Работа с пьесой-сказкой С.Я. Маршака «Двенадцать месяцев»: сюжет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4. Представление действующих лиц в пьесе -ска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зке.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Понимание содержания и назначения авторских ремарок.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Резервный урок. Лирические произведения С.Я.Маршака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 Резервный урок. С.Я.Маршак - писатель и переводчик.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Резервный урок. Работа с детскими книгами "Произведения С.Я.Маршака".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ЦОК </w:t>
            </w:r>
            <w:hyperlink r:id="rId87" w:tooltip="https://m.edsoo.ru/7f411a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D48B8" w:rsidRPr="001B7724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Юмористические произведения</w:t>
            </w:r>
          </w:p>
          <w:p w:rsidR="003D48B8" w:rsidRDefault="0068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(6+1ч)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1.Расширение круга детского чтения. Знакомство с авторами юмористических произведений.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Характеристика героев юмористических произведений.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Герой юмористических произведений В.Ю.Драгунского. Средства создания юмористического содержания.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Средства выр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азительности текста юмористического содержания: гипербола.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Средства создания комического в произведениях Н.Н.Носова и других авторов на выбор.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 Знакомство с экранизацией произведений юмористических произведений.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 Работа с детскими книгам «Юмористиче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ские произведения для детей».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 w:tooltip="https://m.edsoo.ru/f29ff33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336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 w:tooltip="https://m.edsoo.ru/f29ff44e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 w:tooltip="https://m.edsoo.ru/f29fe36e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</w:p>
          <w:p w:rsidR="003D48B8" w:rsidRDefault="006825C5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 w:tooltip="https://m.edsoo.ru/7f411a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3D48B8" w:rsidRPr="001B7724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Зарубежная литература(8ч)</w:t>
            </w:r>
          </w:p>
          <w:p w:rsidR="003D48B8" w:rsidRDefault="003D48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1.Книги зарубежных писателей.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Зарубежные писатели-сказочники: раскрытие главной мысли и особенности композиции.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Особенности построения (композиция) волшебной сказки: составление плана. На примере сказок зарубежных писателей.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4.Персонаж-повествователь в произведениях зарубежных писателей.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Особенности сюжета «Путешествия Гулливера» Джонатана Свифта (отдельные 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авы).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 Характеристика главного героя «Путешествия Гулливера» Джонатана Свифта (отдельные главы).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 Описание героя в произведении Марк Твена «Том Сойер» (отдельные главы).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8. Анализ отдельных эпизодов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произведения Марк Твена «Том Сойер» (отдельные главы)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: средства создания комического.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92" w:tooltip="https://m.edsoo.ru/7f411a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 w:tooltip="https://m.edsoo.ru/f2a0898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08986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 w:tooltip="https://m.edsoo.ru/f2a08b2a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 w:tooltip="https://m.edsoo.ru/f2a08cb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 w:tooltip="https://m.edsoo.ru/f2a0937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09372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 w:tooltip="https://m.edsoo.ru/f2a0967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09674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 w:tooltip="https://m.edsoo.ru/f2a097d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3D48B8" w:rsidRPr="001B7724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Библиографическая культура(7+1ч)</w:t>
            </w:r>
          </w:p>
          <w:p w:rsidR="003D48B8" w:rsidRDefault="003D48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1.Резервный урок. Знакомство с детскими журналами: «Весёлые картинки», «Мурзилка» и другие.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Осознание ценности чтения для учёбы и жизни.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. Промежуточная аттестация в форме контрольной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Книга как источник информации. Виды информации в книге.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5. Работа со словарём: поиск необходимой информации.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6. Книги о приключениях и фантастике.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7.Составление устного рассказа "Моя любимая книга"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8. Знакомство с современными изданиями периодической печати.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 w:tooltip="https://m.edsoo.ru/7f411a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 w:tooltip="https://m.edsoo.ru/f2a0b34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348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 w:tooltip="https://m.edsoo.ru/f2a0c7c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 w:tooltip="https://m.edsoo.ru/f2a0c8ec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3D48B8" w:rsidRPr="001B7724">
        <w:trPr>
          <w:trHeight w:val="1094"/>
        </w:trPr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Резервные уроки (5ч)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1.Резервный урок. Проверочная работа по итогам изученного в 4 классе.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2. Резервный урок. Рекомендации по летнему чтению. Правила читателя и способы выбора книги (тематический, систематический каталог).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 Резервный урок. Повторение изученногов 4 классе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4. . Резервный урок. Повторение изученного в 4 классе.</w:t>
            </w:r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5 Резервный урок.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Повторение изученного в 4 классе.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 w:tooltip="https://m.edsoo.ru/7f411a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  <w:p w:rsidR="003D48B8" w:rsidRDefault="006825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 w:tooltip="https://m.edsoo.ru/f2a0c9fa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  <w:p w:rsidR="003D48B8" w:rsidRDefault="003D48B8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</w:p>
          <w:p w:rsidR="003D48B8" w:rsidRDefault="003D48B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</w:tbl>
    <w:p w:rsidR="003D48B8" w:rsidRDefault="006825C5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</w:t>
      </w:r>
    </w:p>
    <w:p w:rsidR="003D48B8" w:rsidRDefault="003D48B8">
      <w:pPr>
        <w:spacing w:after="0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:rsidR="003D48B8" w:rsidRDefault="003D48B8">
      <w:pPr>
        <w:rPr>
          <w:sz w:val="2"/>
          <w:szCs w:val="2"/>
          <w:lang w:val="ru-RU"/>
        </w:rPr>
      </w:pPr>
    </w:p>
    <w:p w:rsidR="003D48B8" w:rsidRDefault="006825C5">
      <w:pPr>
        <w:spacing w:after="0" w:line="264" w:lineRule="auto"/>
        <w:ind w:left="120"/>
        <w:jc w:val="center"/>
        <w:rPr>
          <w:sz w:val="28"/>
          <w:szCs w:val="28"/>
          <w:lang w:val="ru-RU"/>
        </w:rPr>
      </w:pPr>
      <w:bookmarkStart w:id="39" w:name="_Hlk207185964"/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ПЛАНИРУЕМЫЕ РЕЗУЛЬТАТЫ ОСВОЕНИЯ УЧЕБНОГО ПРЕДМЕТА</w:t>
      </w:r>
      <w:bookmarkEnd w:id="39"/>
    </w:p>
    <w:p w:rsidR="003D48B8" w:rsidRDefault="003D48B8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 третьеклассника продолжится формирование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личностных </w:t>
      </w:r>
      <w:r>
        <w:rPr>
          <w:rFonts w:ascii="Times New Roman" w:hAnsi="Times New Roman" w:cs="Times New Roman"/>
          <w:sz w:val="28"/>
          <w:szCs w:val="28"/>
          <w:lang w:val="ru-RU"/>
        </w:rPr>
        <w:t>результатов обучения.</w:t>
      </w:r>
    </w:p>
    <w:p w:rsidR="003D48B8" w:rsidRDefault="006825C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Личностные результаты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дшего школьника, ориентированную на процессы самопознания,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Гражданско-патриотическое воспитание:</w:t>
      </w:r>
    </w:p>
    <w:p w:rsidR="003D48B8" w:rsidRDefault="006825C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уре общества;</w:t>
      </w:r>
    </w:p>
    <w:p w:rsidR="003D48B8" w:rsidRDefault="006825C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лиза произведений выдающихся представителей русской литературы и творчества народов России;</w:t>
      </w:r>
    </w:p>
    <w:p w:rsidR="003D48B8" w:rsidRDefault="006825C5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правилах межличностных отношений.</w:t>
      </w:r>
    </w:p>
    <w:p w:rsidR="003D48B8" w:rsidRDefault="006825C5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Духовно-нравственное воспитание:</w:t>
      </w:r>
    </w:p>
    <w:p w:rsidR="003D48B8" w:rsidRDefault="006825C5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 родным, близким и чужим людям, независимо от их национальности, социального статуса, вероисповедания;</w:t>
      </w:r>
    </w:p>
    <w:p w:rsidR="003D48B8" w:rsidRDefault="006825C5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3D48B8" w:rsidRDefault="006825C5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выражение своего виден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3D48B8" w:rsidRDefault="006825C5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Эстетическое 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оспитание:</w:t>
      </w:r>
    </w:p>
    <w:p w:rsidR="003D48B8" w:rsidRDefault="006825C5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готовность выражать своё отношение в разных видах худ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ожественной деятельности;</w:t>
      </w:r>
    </w:p>
    <w:p w:rsidR="003D48B8" w:rsidRDefault="006825C5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3D48B8" w:rsidRDefault="006825C5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образного языка художественных произведений, выразительных средств, создающих худож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ественный образ.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Трудовое воспитание:</w:t>
      </w:r>
    </w:p>
    <w:p w:rsidR="003D48B8" w:rsidRDefault="006825C5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Экологич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еское воспитание:</w:t>
      </w:r>
    </w:p>
    <w:p w:rsidR="003D48B8" w:rsidRDefault="006825C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3D48B8" w:rsidRDefault="006825C5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неприятие действий, приносящих ей вред.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Ценности научного познания:</w:t>
      </w:r>
    </w:p>
    <w:p w:rsidR="003D48B8" w:rsidRDefault="006825C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3D48B8" w:rsidRDefault="006825C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смысловым чтением для решения различн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ого уровня учебных и жизненных задач;</w:t>
      </w:r>
    </w:p>
    <w:p w:rsidR="003D48B8" w:rsidRDefault="006825C5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ольклора и художественной литературы, творчества писателей.</w:t>
      </w:r>
    </w:p>
    <w:p w:rsidR="003D48B8" w:rsidRDefault="006825C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</w:t>
      </w:r>
    </w:p>
    <w:p w:rsidR="003D48B8" w:rsidRDefault="006825C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3D48B8" w:rsidRDefault="006825C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У третьеклассника продолжится формирование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метапредметных </w:t>
      </w:r>
      <w:r>
        <w:rPr>
          <w:rFonts w:ascii="Times New Roman" w:hAnsi="Times New Roman" w:cs="Times New Roman"/>
          <w:sz w:val="28"/>
          <w:szCs w:val="28"/>
          <w:lang w:val="ru-RU"/>
        </w:rPr>
        <w:t>результатов обучения.</w:t>
      </w:r>
    </w:p>
    <w:p w:rsidR="003D48B8" w:rsidRDefault="006825C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предмета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«Литературное чтение» в начальной школе у обучающихся будут сформированы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познавательные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универсальные учебные действия: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базовые логические действия:</w:t>
      </w:r>
    </w:p>
    <w:p w:rsidR="003D48B8" w:rsidRDefault="006825C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произведения по теме, главной мысли (морали), жанру, соотносить произведение и его автора, устан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авливать основания для сравнения произведений, устанавливать аналогии;</w:t>
      </w:r>
    </w:p>
    <w:p w:rsidR="003D48B8" w:rsidRDefault="006825C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объединять произведения по жанру, авторской принадлежности;</w:t>
      </w:r>
    </w:p>
    <w:p w:rsidR="003D48B8" w:rsidRDefault="006825C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3D48B8" w:rsidRDefault="006825C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закономер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3D48B8" w:rsidRDefault="006825C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D48B8" w:rsidRDefault="006825C5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ступков героев;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базовые исследовательские действия:</w:t>
      </w:r>
    </w:p>
    <w:p w:rsidR="003D48B8" w:rsidRDefault="006825C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3D48B8" w:rsidRDefault="006825C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с помощью учителя цель, планировать изменения объекта, ситуации;</w:t>
      </w:r>
    </w:p>
    <w:p w:rsidR="003D48B8" w:rsidRDefault="006825C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вать несколько вариантов решения задачи, выбирать наиболее подходящий (на основе предложенных критериев);</w:t>
      </w:r>
    </w:p>
    <w:p w:rsidR="003D48B8" w:rsidRDefault="006825C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ричина – следствие);</w:t>
      </w:r>
    </w:p>
    <w:p w:rsidR="003D48B8" w:rsidRDefault="006825C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3D48B8" w:rsidRDefault="006825C5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работа с информацией:</w:t>
      </w:r>
    </w:p>
    <w:p w:rsidR="003D48B8" w:rsidRDefault="006825C5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выбирать источник получения информации;</w:t>
      </w:r>
    </w:p>
    <w:p w:rsidR="003D48B8" w:rsidRDefault="006825C5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D48B8" w:rsidRDefault="006825C5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достоверную и недостоверную информацию самостоятельно или на основании предл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оженного учителем способа её проверки;</w:t>
      </w:r>
    </w:p>
    <w:p w:rsidR="003D48B8" w:rsidRDefault="006825C5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3D48B8" w:rsidRDefault="006825C5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анализировать и создавать текстовую, видео, графическую, звуковую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информацию в соответствии с учебной задачей;</w:t>
      </w:r>
    </w:p>
    <w:p w:rsidR="003D48B8" w:rsidRDefault="006825C5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самостоятельно создавать схемы, таблицы для представления информации.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коммуникативные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универсальные учебные действия: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общение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D48B8" w:rsidRDefault="006825C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 формули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ровать суждения, выражать эмоции в соответствии с целями и условиями общения в знакомой среде;</w:t>
      </w:r>
    </w:p>
    <w:p w:rsidR="003D48B8" w:rsidRDefault="006825C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D48B8" w:rsidRDefault="006825C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возможность существования разных точек зрения;</w:t>
      </w:r>
    </w:p>
    <w:p w:rsidR="003D48B8" w:rsidRDefault="006825C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 и аргументированно высказывать своё мнение;</w:t>
      </w:r>
    </w:p>
    <w:p w:rsidR="003D48B8" w:rsidRDefault="006825C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 w:rsidR="003D48B8" w:rsidRDefault="006825C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устные и письменные тексты (описание, рассуждение, повествование);</w:t>
      </w:r>
    </w:p>
    <w:p w:rsidR="003D48B8" w:rsidRDefault="006825C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готовить небольшие публичные выступления;</w:t>
      </w:r>
    </w:p>
    <w:p w:rsidR="003D48B8" w:rsidRDefault="006825C5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подбирать иллюстративны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й материал (рисунки, фото, плакаты) к тексту выступления.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универсальные учебные действия: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самоорганизация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D48B8" w:rsidRDefault="006825C5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:rsidR="003D48B8" w:rsidRDefault="006825C5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выстраивать последовательность выбранных действий;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самоконтроль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D48B8" w:rsidRDefault="006825C5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причины успеха/неудач учебной деятельности;</w:t>
      </w:r>
    </w:p>
    <w:p w:rsidR="003D48B8" w:rsidRDefault="006825C5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корректировать свои учебные действия для преодоления ошибок.</w:t>
      </w:r>
    </w:p>
    <w:p w:rsidR="003D48B8" w:rsidRDefault="006825C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Совместная деятельность:</w:t>
      </w:r>
    </w:p>
    <w:p w:rsidR="003D48B8" w:rsidRDefault="006825C5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планирования, распределения промежуточных шагов и сроков;</w:t>
      </w:r>
    </w:p>
    <w:p w:rsidR="003D48B8" w:rsidRDefault="006825C5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D48B8" w:rsidRDefault="006825C5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готовность руково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дить, выполнять поручения, подчиняться;</w:t>
      </w:r>
    </w:p>
    <w:p w:rsidR="003D48B8" w:rsidRDefault="006825C5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 выполнять свою часть работы;</w:t>
      </w:r>
    </w:p>
    <w:p w:rsidR="003D48B8" w:rsidRDefault="006825C5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свой вклад в общий результат;</w:t>
      </w:r>
    </w:p>
    <w:p w:rsidR="003D48B8" w:rsidRDefault="006825C5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выполнять совместные проектные задания с опорой на предложенные образцы.</w:t>
      </w:r>
    </w:p>
    <w:p w:rsidR="003D48B8" w:rsidRDefault="006825C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Предметные результа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ты</w:t>
      </w:r>
    </w:p>
    <w:p w:rsidR="003D48B8" w:rsidRDefault="006825C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уациях и жизненных условиях и представлены по годам обучения.</w:t>
      </w:r>
    </w:p>
    <w:p w:rsidR="003D48B8" w:rsidRDefault="006825C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У четвероклассника  продолжится формирование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предметных </w:t>
      </w:r>
      <w:r>
        <w:rPr>
          <w:rFonts w:ascii="Times New Roman" w:hAnsi="Times New Roman" w:cs="Times New Roman"/>
          <w:sz w:val="28"/>
          <w:szCs w:val="28"/>
          <w:lang w:val="ru-RU"/>
        </w:rPr>
        <w:t>результатов обучения: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вслух и про себя в соответствии с учебной зада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чей, использовать разные виды чтения (изучающее, ознакомительное, поисковое выборочное, просмотровое выборочное);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ые произведения в темпе не менее 60 слов в минуту (без отметочного оценивания);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художественные произведения и познавательные тексты;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жанровую принадлежность, содержание, смысл прослушанного/прочитанного произведения: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отвечать и формулировать вопросы к учебным и художественным текстам;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еть элементарными умениями анализа и интерпретации текста: формулировать тему и главную мысль, определять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ступки по предложенным критериям (по аналогии или по контрасту);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пейзажа и интерьера;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е);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обсуждении прослуш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енные литературные понятия;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анализе и интерпретации текста использовать разные типы речи (повествование, описание, р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ассуждение) с учётом специфики учебного и художественного текстов;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составлять устные и письменные высказывания на основе прочитанного/прослушанного текста на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заданную тему по содержанию произведения (не менее 8 предложений), корректировать собственный письменный текст;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составлять краткий отзыв о прочитанном произведении по заданному алгоритму;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сочинять тексты, используя аналогии, иллюстрации, придумывать продол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жение прочитанного произведения;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книги для самостоятельного чтения с учётом рекомендательного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списка, используя картотеки, рассказывать о прочитанной книге;</w:t>
      </w:r>
    </w:p>
    <w:p w:rsidR="003D48B8" w:rsidRDefault="006825C5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3D48B8" w:rsidRDefault="003D48B8">
      <w:pPr>
        <w:spacing w:after="0" w:line="264" w:lineRule="auto"/>
        <w:ind w:left="9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D48B8" w:rsidRDefault="006825C5">
      <w:pPr>
        <w:ind w:right="8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40" w:name="undefine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ПРОВЕРЯЕМЫЕ ТРЕБОВАНИЯ К РЕЗУЛЬТАТАМ ОС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ВОЕНИЯ ОСНОВНОЙ ОБРАЗОВАТЕЛЬНОЙ ПРОГРАММЫ</w:t>
      </w:r>
      <w:bookmarkEnd w:id="40"/>
    </w:p>
    <w:tbl>
      <w:tblPr>
        <w:tblW w:w="9780" w:type="dxa"/>
        <w:tblInd w:w="-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986"/>
        <w:gridCol w:w="7794"/>
      </w:tblGrid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</w:t>
            </w:r>
            <w:r>
              <w:t>ческих понятиях в контексте изученных произведений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  <w:p w:rsidR="003D48B8" w:rsidRDefault="006825C5">
            <w:pPr>
              <w:pStyle w:val="ConsPlusNormal"/>
              <w:jc w:val="both"/>
            </w:pPr>
            <w:r>
              <w:t>читать вслух целыми словами без п</w:t>
            </w:r>
            <w:r>
              <w:t>ропусков и перестановок букв и слогов доступные по восприятию и небольшие по объему прозаические и стихотворные произведения в темпе не менее 80 слов в минуту (без отметочного оценивания)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>читать наизусть не менее 5 стихотворений в соответствии с изуче</w:t>
            </w:r>
            <w:r>
              <w:t>нной тематикой произведений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>различать художественные произведения и познавательные тексты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</w:t>
            </w:r>
            <w:r>
              <w:t>ского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>понимать жанровую принадлежность, содержание, смысл прослушанного (прочитанного) произведения: отвечать и формулировать вопросы (в том числе проблемные) к познавательным, учебным и художественным текстам;</w:t>
            </w:r>
          </w:p>
          <w:p w:rsidR="003D48B8" w:rsidRDefault="006825C5">
            <w:pPr>
              <w:pStyle w:val="ConsPlusNormal"/>
              <w:jc w:val="both"/>
            </w:pPr>
            <w:r>
              <w:t>различать и называть отдельные жанры фольклора (счи</w:t>
            </w:r>
            <w:r>
              <w:t xml:space="preserve">талки, загадки, пословицы, потешки, небылицы, народные песни, скороговорки, сказки о </w:t>
            </w:r>
            <w:r>
              <w:lastRenderedPageBreak/>
              <w:t>животных, бытовые и волшебные), приводить примеры произведений фольклора разных народов России;</w:t>
            </w:r>
          </w:p>
          <w:p w:rsidR="003D48B8" w:rsidRDefault="006825C5">
            <w:pPr>
              <w:pStyle w:val="ConsPlusNormal"/>
              <w:jc w:val="both"/>
            </w:pPr>
            <w:r>
              <w:t xml:space="preserve">соотносить читаемый текст с жанром художественной литературы (литературные </w:t>
            </w:r>
            <w:r>
              <w:t>сказки, рассказы, стихотворения, басни), приводить примеры разных жанров литературы России и стран мира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lastRenderedPageBreak/>
              <w:t>1.7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>характеризовать героев, давать оценку их поступкам, составлять по</w:t>
            </w:r>
            <w:r>
              <w:t>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</w:t>
            </w:r>
            <w:r>
              <w:t>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>объяснять значение незнакомого слова с использовани</w:t>
            </w:r>
            <w:r>
              <w:t>ем контекста и словаря;</w:t>
            </w:r>
          </w:p>
          <w:p w:rsidR="003D48B8" w:rsidRDefault="006825C5">
            <w:pPr>
              <w:pStyle w:val="ConsPlusNormal"/>
              <w:jc w:val="both"/>
            </w:pPr>
            <w: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>осознанно применять изученные понятия (автор, мораль басни, лите</w:t>
            </w:r>
            <w:r>
              <w:t>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t>1.11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</w:t>
            </w:r>
            <w:r>
              <w:t>тые выводы на основе прослушанного (прочитанного) текста, подтверждать свой ответ примерами из текста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t>1.12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>составлять план текста (вопросный, номинативный, цитатный), пересказывать (устно) подробно, выборочно, сжато (кратко), от лица героя, с изменением л</w:t>
            </w:r>
            <w:r>
              <w:t>ица рассказчика, от третьего лица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t>1.13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>читать по ролям с соблюдением норм произношения, расстановки ударения, инсценировать небольшие эпизоды из произведения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t>1.14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>составлять устные и письменные высказывания на заданную тему по содержанию произведения (не</w:t>
            </w:r>
            <w:r>
              <w:t xml:space="preserve">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учетом правильности, выразительности письменной речи;</w:t>
            </w:r>
          </w:p>
          <w:p w:rsidR="003D48B8" w:rsidRDefault="006825C5">
            <w:pPr>
              <w:pStyle w:val="ConsPlusNormal"/>
              <w:jc w:val="both"/>
            </w:pPr>
            <w:r>
              <w:t>составлять краткий отзыв о прочитанном пр</w:t>
            </w:r>
            <w:r>
              <w:t>оизведении по заданному алгоритму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t>1.15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t>1.16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 xml:space="preserve">использовать в соответствии с учебной задачей аппарат издания </w:t>
            </w:r>
            <w:r>
              <w:lastRenderedPageBreak/>
              <w:t>(обложка, оглавление, аннотация, иллюстрация, предисловие, приложение, сноски, примечания);</w:t>
            </w:r>
          </w:p>
          <w:p w:rsidR="003D48B8" w:rsidRDefault="006825C5">
            <w:pPr>
              <w:pStyle w:val="ConsPlusNormal"/>
              <w:jc w:val="both"/>
            </w:pPr>
            <w:r>
              <w:t>выбирать книги для самостоятельного чтения с учетом рекомендательного списка, используя картотеки, рас</w:t>
            </w:r>
            <w:r>
              <w:t>сказывать о прочитанной книге</w:t>
            </w:r>
          </w:p>
        </w:tc>
      </w:tr>
      <w:tr w:rsidR="003D48B8" w:rsidRPr="001B7724">
        <w:tc>
          <w:tcPr>
            <w:tcW w:w="1986" w:type="dxa"/>
          </w:tcPr>
          <w:p w:rsidR="003D48B8" w:rsidRDefault="006825C5">
            <w:pPr>
              <w:pStyle w:val="ConsPlusNormal"/>
              <w:jc w:val="center"/>
            </w:pPr>
            <w:r>
              <w:lastRenderedPageBreak/>
              <w:t>1.17</w:t>
            </w:r>
          </w:p>
        </w:tc>
        <w:tc>
          <w:tcPr>
            <w:tcW w:w="7794" w:type="dxa"/>
          </w:tcPr>
          <w:p w:rsidR="003D48B8" w:rsidRDefault="006825C5">
            <w:pPr>
              <w:pStyle w:val="ConsPlusNormal"/>
              <w:jc w:val="both"/>
            </w:pPr>
            <w:r>
              <w:t>использовать справочную литературу, электронные образовательные и информационные ресурсы сети Интернет (в условиях контролируемого входа) для получения дополнительной информации в соответствии с учебной задачей</w:t>
            </w:r>
          </w:p>
        </w:tc>
      </w:tr>
    </w:tbl>
    <w:p w:rsidR="003D48B8" w:rsidRDefault="003D48B8">
      <w:pPr>
        <w:pStyle w:val="ConsPlusNormal"/>
        <w:jc w:val="center"/>
        <w:rPr>
          <w:b/>
          <w:bCs/>
          <w:sz w:val="28"/>
          <w:szCs w:val="28"/>
        </w:rPr>
      </w:pPr>
    </w:p>
    <w:p w:rsidR="003D48B8" w:rsidRDefault="006825C5">
      <w:pPr>
        <w:pStyle w:val="ConsPlusNormal"/>
        <w:jc w:val="center"/>
        <w:rPr>
          <w:b/>
          <w:bCs/>
        </w:rPr>
      </w:pPr>
      <w:r>
        <w:rPr>
          <w:b/>
          <w:bCs/>
          <w:sz w:val="28"/>
          <w:szCs w:val="28"/>
        </w:rPr>
        <w:t>ПРОВЕРЯ</w:t>
      </w:r>
      <w:r>
        <w:rPr>
          <w:b/>
          <w:bCs/>
          <w:sz w:val="28"/>
          <w:szCs w:val="28"/>
        </w:rPr>
        <w:t xml:space="preserve">ЕМЫЕ ЭЛЕМЕНТЫ СОЖЕРЖАНИЯ </w:t>
      </w:r>
    </w:p>
    <w:p w:rsidR="003D48B8" w:rsidRDefault="003D48B8">
      <w:pPr>
        <w:ind w:right="8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9780" w:type="dxa"/>
        <w:tblInd w:w="-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441"/>
        <w:gridCol w:w="8339"/>
      </w:tblGrid>
      <w:tr w:rsidR="003D48B8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3D48B8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Произведения о Родине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Образ родной земли в стихотворных и прозаических произведениях писателей и поэтов XIX и XX вв. (по выбору, не менее четырех, например, произведения С.Т. Романовского, А.Т. Твардовского, С.Д. Дрожжина, В.М. Пескова и другие).</w:t>
            </w:r>
          </w:p>
          <w:p w:rsidR="003D48B8" w:rsidRDefault="006825C5">
            <w:pPr>
              <w:pStyle w:val="ConsPlusNormal"/>
              <w:jc w:val="both"/>
            </w:pPr>
            <w:r>
              <w:t>С.Д. Дрожжин "Родине", В.М. Пес</w:t>
            </w:r>
            <w:r>
              <w:t>ков "Родине", А.Т. Твардовский "О Родине большой и малой" (отрывок), С.Т. Романовский "Ледовое побоище", С.П. Алексеев (1 - 2 рассказа военно-исторической тематики) и другие (по выбору)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Отражение любви к родной земле в литературе разных народов (на пр</w:t>
            </w:r>
            <w:r>
              <w:t>имере писателей родного края, представителей разных народов России)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Героическое прошлое Росс</w:t>
            </w:r>
            <w:r>
              <w:t>ии, тема Великой Отечественной войны в произведениях литературы (на примере рассказов Л.А. Кассиля, С.П. Алексеева)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Понятие исторической песни; песни на тему Великой Отечественной войны (2 - 3 произведения по выбору)</w:t>
            </w:r>
          </w:p>
        </w:tc>
      </w:tr>
      <w:tr w:rsidR="003D48B8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Фольклор (устное народное творчество)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</w:t>
            </w:r>
            <w:r>
              <w:t>ы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Малые жанры фольклора (назначение, сравнение, классификация). Собиратели фольклора (А.Н. Афанасьев, В.И. Даль)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Виды сказок: о животных, бытовые, волшебные. 2 - 3 русские народные сказки по выбору и 2 - 3 сказки народов России по выбору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Отр</w:t>
            </w:r>
            <w:r>
              <w:t>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("бродячие" сюжеты)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Былины из цикла об Илье Муромце, Алеше Поповиче, До</w:t>
            </w:r>
            <w:r>
              <w:t>брыне Никитиче (1 - 2 по выбору). Образы русских богатырей: Ильи Муромца, Алеши Поповича, Добрыни Никитича, Никиты Кожемяки</w:t>
            </w:r>
          </w:p>
        </w:tc>
      </w:tr>
      <w:tr w:rsidR="003D48B8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Творчество А.С. Пушкина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Картины природы в лирических произведениях А.С. Пушкина (на примере 2 - 3 произведений).</w:t>
            </w:r>
          </w:p>
          <w:p w:rsidR="003D48B8" w:rsidRDefault="006825C5">
            <w:pPr>
              <w:pStyle w:val="ConsPlusNormal"/>
              <w:jc w:val="both"/>
            </w:pPr>
            <w:r>
              <w:t>Стихотворения: "Няне", "Осень" (отрывки), "Зимняя дорога" и другие.</w:t>
            </w:r>
          </w:p>
        </w:tc>
      </w:tr>
      <w:tr w:rsidR="003D48B8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Литературные сказки А.С. Пушкина в стихах: "Сказка о мертвой царевне и о семи богатырях". Фоль</w:t>
            </w:r>
            <w:r>
              <w:t>клорная основа авторской сказки</w:t>
            </w:r>
          </w:p>
        </w:tc>
      </w:tr>
      <w:tr w:rsidR="003D48B8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Басни И.А. Крылова, И.И. Хемницера, Л.Н. Толстого, С.В. Михалкова (не менее трех). Басня как лиро-эпический жанр. Аллегория в баснях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Басни И.А. Крылова: "Стрекоза и муравей", "Квартет" и другие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Басни стихотворные и прозаические.</w:t>
            </w:r>
          </w:p>
          <w:p w:rsidR="003D48B8" w:rsidRDefault="006825C5">
            <w:pPr>
              <w:pStyle w:val="ConsPlusNormal"/>
              <w:jc w:val="both"/>
            </w:pPr>
            <w:r>
              <w:t>И.И. Хемницер "Стрекоза", Л.Н. Толстой "Стрекоза и муравьи", С.В. Михалков и другие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Лирические произведения М.Ю. Лермонтова (не менее трех).</w:t>
            </w:r>
          </w:p>
          <w:p w:rsidR="003D48B8" w:rsidRDefault="006825C5">
            <w:pPr>
              <w:pStyle w:val="ConsPlusNormal"/>
              <w:jc w:val="both"/>
            </w:pPr>
            <w:r>
              <w:t xml:space="preserve">Стихотворения: "Утес", "Парус", "Москва, Москва! ...Люблю тебя как сын..." и </w:t>
            </w:r>
            <w:r>
              <w:t>другие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Литературная сказка (две-три по выбору).</w:t>
            </w:r>
          </w:p>
          <w:p w:rsidR="003D48B8" w:rsidRDefault="006825C5">
            <w:pPr>
              <w:pStyle w:val="ConsPlusNormal"/>
              <w:jc w:val="both"/>
            </w:pPr>
            <w:r>
              <w:t>П.П. Бажов "Серебряное копытце", П.П. Ершов "Конек-Горбунок", С.Т. Аксаков "Аленький цветочек" и другие.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Картины природы в творчестве поэтов и писателей XIX - XX вв. (не менее пяти авторов по выбору).</w:t>
            </w:r>
          </w:p>
          <w:p w:rsidR="003D48B8" w:rsidRDefault="006825C5">
            <w:pPr>
              <w:pStyle w:val="ConsPlusNormal"/>
              <w:jc w:val="both"/>
            </w:pPr>
            <w:r>
              <w:t>В</w:t>
            </w:r>
            <w:r>
              <w:t>.А. Жуковский "Загадка", И.С. Никитин "В синем небе плывут над полями...", Ф.И. Тютчев "Как неожиданно и ярко", А.А. Фет "Весенний дождь", Е.А. Баратынский "Весна, весна! Как воздух чист...", И.А. Бунин "Листопад" (отрывки) и другие (по выбору).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Проза Л.Н. Толстого (не менее трех произведений): рассказ (художественный и научно-познавательный), сказки, басни, быль.</w:t>
            </w:r>
          </w:p>
          <w:p w:rsidR="003D48B8" w:rsidRDefault="006825C5">
            <w:pPr>
              <w:pStyle w:val="ConsPlusNormal"/>
              <w:jc w:val="both"/>
            </w:pPr>
            <w:r>
              <w:t>Л.Н. Толстой "Детство" (отдельные главы), "Русак", "Черепаха" и другие (по выбору)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Произведения о животных и родной природе (не мене</w:t>
            </w:r>
            <w:r>
              <w:t>е трех авторов): А.И. Куприна, В.П. Астафьева, К.Г. Паустовского, М.М. Пришвина, Ю.И. Коваля и других.</w:t>
            </w:r>
          </w:p>
          <w:p w:rsidR="003D48B8" w:rsidRDefault="006825C5">
            <w:pPr>
              <w:pStyle w:val="ConsPlusNormal"/>
              <w:jc w:val="both"/>
            </w:pPr>
            <w:r>
              <w:t>В.П. Астафьев "Капалуха", М.М. Пришвин "Выскочка" и другие (по выбору)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Произведения о детях (на примере произведений не менее трех авторов): А.П. Чех</w:t>
            </w:r>
            <w:r>
              <w:t>ова, Б.С. Житкова, Н.Г. Гарина-Михайловского, В.В. Крапивина и других.</w:t>
            </w:r>
          </w:p>
          <w:p w:rsidR="003D48B8" w:rsidRDefault="006825C5">
            <w:pPr>
              <w:pStyle w:val="ConsPlusNormal"/>
              <w:jc w:val="both"/>
            </w:pPr>
            <w:r>
              <w:t>А.П. Чехов "Мальчики", Н.Г. Гарин-Михайловский "Детство Темы" (отдельные главы), М.М. Зощенко "О Леньке и Миньке" (1 - 2 рассказа из цикла), К.Г. Паустовский "Корзина с еловыми шишками"</w:t>
            </w:r>
            <w:r>
              <w:t xml:space="preserve"> и другие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Пьеса (одна по выбору).</w:t>
            </w:r>
          </w:p>
          <w:p w:rsidR="003D48B8" w:rsidRDefault="006825C5">
            <w:pPr>
              <w:pStyle w:val="ConsPlusNormal"/>
              <w:jc w:val="both"/>
            </w:pPr>
            <w:r>
              <w:t>С.Я. Маршак "Двенадцать месяцев" и другие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Юмористические произведения. Круг чтения (не менее двух произведений по выбору): на примере рассказов М.М. Зощенко, В.Ю. Драгунского, Н.Н. Носова, В.В. Голявкина.</w:t>
            </w:r>
          </w:p>
          <w:p w:rsidR="003D48B8" w:rsidRDefault="006825C5">
            <w:pPr>
              <w:pStyle w:val="ConsPlusNormal"/>
              <w:jc w:val="both"/>
            </w:pPr>
            <w:r>
              <w:t>В.Ю. Драгунский "Денискины рассказы" (1 - 2 произведения по выбору), Н.Н. Носов "Витя Малеев в школе и дома" (отдельные главы) и другие.</w:t>
            </w:r>
          </w:p>
        </w:tc>
      </w:tr>
      <w:tr w:rsidR="003D48B8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Зарубежная литература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lastRenderedPageBreak/>
              <w:t>13.1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Литературные сказки зарубежных писателей Ш. Перро, Х.-К. Андерсена, братьев Гримм и других (по выбору).</w:t>
            </w:r>
          </w:p>
          <w:p w:rsidR="003D48B8" w:rsidRDefault="006825C5">
            <w:pPr>
              <w:pStyle w:val="ConsPlusNormal"/>
              <w:jc w:val="both"/>
            </w:pPr>
            <w:r>
              <w:t>Х.-К. Андерсен "Дикие лебеди", "Русалочка"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13.2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Приключенческая зарубежная литература: произведения Дж. Свифта, Марка Твена и других.</w:t>
            </w:r>
          </w:p>
          <w:p w:rsidR="003D48B8" w:rsidRDefault="006825C5">
            <w:pPr>
              <w:pStyle w:val="ConsPlusNormal"/>
              <w:jc w:val="both"/>
            </w:pPr>
            <w:r>
              <w:t>Д. Свифт "Приключ</w:t>
            </w:r>
            <w:r>
              <w:t>ения Гулливера" (отдельные главы), Марк Твен "Том Сойер" (отдельные главы) и другие (по выбору).</w:t>
            </w:r>
          </w:p>
        </w:tc>
      </w:tr>
      <w:tr w:rsidR="003D48B8" w:rsidRPr="001B7724">
        <w:tc>
          <w:tcPr>
            <w:tcW w:w="1441" w:type="dxa"/>
          </w:tcPr>
          <w:p w:rsidR="003D48B8" w:rsidRDefault="006825C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339" w:type="dxa"/>
          </w:tcPr>
          <w:p w:rsidR="003D48B8" w:rsidRDefault="006825C5">
            <w:pPr>
              <w:pStyle w:val="ConsPlusNormal"/>
              <w:jc w:val="both"/>
            </w:pPr>
            <w:r>
              <w:t>Сведения по теории и истории литературы</w:t>
            </w:r>
          </w:p>
          <w:p w:rsidR="003D48B8" w:rsidRDefault="006825C5">
            <w:pPr>
              <w:pStyle w:val="ConsPlusNormal"/>
              <w:jc w:val="both"/>
            </w:pPr>
            <w:r>
              <w:t>Автор, писатель. Произведение.</w:t>
            </w:r>
          </w:p>
          <w:p w:rsidR="003D48B8" w:rsidRDefault="006825C5">
            <w:pPr>
              <w:pStyle w:val="ConsPlusNormal"/>
              <w:jc w:val="both"/>
            </w:pPr>
            <w:r>
              <w:t>Жанры (стихотворение, басня, рассказ, повесть, драма); жанры фольклора малые (потешк</w:t>
            </w:r>
            <w:r>
              <w:t>а, считалка, небылица, пословица, загадка, народная песня, былина и другие). Фольклорная сказка (сказка о животных, бытовая, волшебная) и литературная сказка.</w:t>
            </w:r>
          </w:p>
          <w:p w:rsidR="003D48B8" w:rsidRDefault="006825C5">
            <w:pPr>
              <w:pStyle w:val="ConsPlusNormal"/>
              <w:jc w:val="both"/>
            </w:pPr>
            <w:r>
              <w:t>Идея. Тема. Заголовок.</w:t>
            </w:r>
          </w:p>
          <w:p w:rsidR="003D48B8" w:rsidRDefault="006825C5">
            <w:pPr>
              <w:pStyle w:val="ConsPlusNormal"/>
              <w:jc w:val="both"/>
            </w:pPr>
            <w:r>
              <w:t>Образ художественный. Литературный герой, персонаж, характер.</w:t>
            </w:r>
          </w:p>
          <w:p w:rsidR="003D48B8" w:rsidRDefault="006825C5">
            <w:pPr>
              <w:pStyle w:val="ConsPlusNormal"/>
              <w:jc w:val="both"/>
            </w:pPr>
            <w:r>
              <w:t>Рассказчик. Портрет героя.</w:t>
            </w:r>
          </w:p>
          <w:p w:rsidR="003D48B8" w:rsidRDefault="006825C5">
            <w:pPr>
              <w:pStyle w:val="ConsPlusNormal"/>
              <w:jc w:val="both"/>
            </w:pPr>
            <w:r>
              <w:t>Ритм. Рифма. Строфа.</w:t>
            </w:r>
          </w:p>
          <w:p w:rsidR="003D48B8" w:rsidRDefault="006825C5">
            <w:pPr>
              <w:pStyle w:val="ConsPlusNormal"/>
              <w:jc w:val="both"/>
            </w:pPr>
            <w:r>
              <w:t>Содержание произведения, сюжет. Композиция. Эпизод, смысловые части.</w:t>
            </w:r>
          </w:p>
          <w:p w:rsidR="003D48B8" w:rsidRDefault="006825C5">
            <w:pPr>
              <w:pStyle w:val="ConsPlusNormal"/>
              <w:jc w:val="both"/>
            </w:pPr>
            <w:r>
              <w:t xml:space="preserve">Средства художественной выразительности (сравнение, метафора, олицетворение, </w:t>
            </w:r>
            <w:r>
              <w:t>эпитет, повтор, гипербола).</w:t>
            </w:r>
          </w:p>
          <w:p w:rsidR="003D48B8" w:rsidRDefault="006825C5">
            <w:pPr>
              <w:pStyle w:val="ConsPlusNormal"/>
              <w:jc w:val="both"/>
            </w:pPr>
            <w:r>
              <w:t>Эпос. Лирика. Драма. Проза и поэзия</w:t>
            </w:r>
          </w:p>
        </w:tc>
      </w:tr>
    </w:tbl>
    <w:p w:rsidR="003D48B8" w:rsidRDefault="003D48B8">
      <w:pPr>
        <w:spacing w:after="0" w:line="264" w:lineRule="auto"/>
        <w:ind w:left="9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D48B8" w:rsidRDefault="006825C5">
      <w:pPr>
        <w:keepNext/>
        <w:keepLines/>
        <w:tabs>
          <w:tab w:val="left" w:pos="9360"/>
        </w:tabs>
        <w:spacing w:after="0" w:line="240" w:lineRule="auto"/>
        <w:ind w:right="-5"/>
        <w:outlineLvl w:val="2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>Система оценивания  указана в приложении к  основной образовательной программе НОО.</w:t>
      </w:r>
    </w:p>
    <w:p w:rsidR="003D48B8" w:rsidRDefault="003D48B8">
      <w:pPr>
        <w:shd w:val="clear" w:color="auto" w:fill="FFFFFF"/>
        <w:spacing w:after="0" w:line="240" w:lineRule="auto"/>
        <w:ind w:firstLine="734"/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val="ru-RU" w:eastAsia="ru-RU"/>
        </w:rPr>
      </w:pPr>
    </w:p>
    <w:p w:rsidR="003D48B8" w:rsidRDefault="003D48B8">
      <w:pPr>
        <w:shd w:val="clear" w:color="auto" w:fill="FFFFFF"/>
        <w:spacing w:after="0" w:line="240" w:lineRule="auto"/>
        <w:ind w:firstLine="734"/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val="ru-RU" w:eastAsia="ru-RU"/>
        </w:rPr>
      </w:pPr>
    </w:p>
    <w:p w:rsidR="003D48B8" w:rsidRDefault="003D48B8">
      <w:pPr>
        <w:shd w:val="clear" w:color="auto" w:fill="FFFFFF"/>
        <w:spacing w:after="0" w:line="240" w:lineRule="auto"/>
        <w:ind w:firstLine="734"/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val="ru-RU" w:eastAsia="ru-RU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3D48B8" w:rsidRPr="001B7724">
        <w:trPr>
          <w:trHeight w:val="2397"/>
        </w:trPr>
        <w:tc>
          <w:tcPr>
            <w:tcW w:w="3794" w:type="dxa"/>
          </w:tcPr>
          <w:p w:rsidR="003D48B8" w:rsidRDefault="003D48B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  <w:p w:rsidR="003D48B8" w:rsidRDefault="003D48B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3D48B8" w:rsidRDefault="003D48B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3D48B8" w:rsidRDefault="006825C5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:rsidR="003D48B8" w:rsidRDefault="003D48B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  <w:p w:rsidR="003D48B8" w:rsidRDefault="006825C5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Протокол заседания методического совета лицея </w:t>
            </w:r>
          </w:p>
          <w:p w:rsidR="003D48B8" w:rsidRDefault="006825C5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от 28.08.2025 года № 1 </w:t>
            </w:r>
          </w:p>
          <w:p w:rsidR="003D48B8" w:rsidRDefault="006825C5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___________  Долганова О.В.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 подпись руководителя МС            Ф.И.О.</w:t>
            </w:r>
          </w:p>
          <w:p w:rsidR="003D48B8" w:rsidRDefault="003D4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</w:tcPr>
          <w:p w:rsidR="003D48B8" w:rsidRDefault="003D48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</w:tcPr>
          <w:p w:rsidR="003D48B8" w:rsidRDefault="003D48B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3D48B8" w:rsidRDefault="003D48B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3D48B8" w:rsidRDefault="003D48B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val="ru-RU" w:eastAsia="ru-RU"/>
              </w:rPr>
            </w:pPr>
          </w:p>
          <w:p w:rsidR="003D48B8" w:rsidRDefault="006825C5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:rsidR="003D48B8" w:rsidRDefault="003D48B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  <w:p w:rsidR="003D48B8" w:rsidRDefault="006825C5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Заместитель директора по УВР </w:t>
            </w:r>
          </w:p>
          <w:p w:rsidR="003D48B8" w:rsidRDefault="006825C5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_______________ Долганова О.В.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 </w:t>
            </w:r>
          </w:p>
          <w:p w:rsidR="003D48B8" w:rsidRDefault="006825C5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                         подпись</w:t>
            </w:r>
            <w:r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                            Ф.И.О.</w:t>
            </w:r>
          </w:p>
          <w:p w:rsidR="003D48B8" w:rsidRDefault="006825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29.08.2025 года</w:t>
            </w:r>
          </w:p>
          <w:p w:rsidR="003D48B8" w:rsidRDefault="006825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ru-RU" w:eastAsia="ru-RU"/>
              </w:rPr>
              <w:t>дата</w:t>
            </w:r>
          </w:p>
        </w:tc>
      </w:tr>
    </w:tbl>
    <w:p w:rsidR="003D48B8" w:rsidRDefault="003D48B8">
      <w:pPr>
        <w:widowControl w:val="0"/>
        <w:shd w:val="clear" w:color="auto" w:fill="FFFFFF"/>
        <w:spacing w:after="0" w:line="240" w:lineRule="auto"/>
        <w:ind w:left="7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sectPr w:rsidR="003D4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25C5" w:rsidRDefault="006825C5">
      <w:pPr>
        <w:spacing w:after="0" w:line="240" w:lineRule="auto"/>
      </w:pPr>
      <w:r>
        <w:separator/>
      </w:r>
    </w:p>
  </w:endnote>
  <w:endnote w:type="continuationSeparator" w:id="0">
    <w:p w:rsidR="006825C5" w:rsidRDefault="00682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25C5" w:rsidRDefault="006825C5">
      <w:pPr>
        <w:spacing w:after="0" w:line="240" w:lineRule="auto"/>
      </w:pPr>
      <w:r>
        <w:separator/>
      </w:r>
    </w:p>
  </w:footnote>
  <w:footnote w:type="continuationSeparator" w:id="0">
    <w:p w:rsidR="006825C5" w:rsidRDefault="006825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8653B"/>
    <w:multiLevelType w:val="hybridMultilevel"/>
    <w:tmpl w:val="C39E0376"/>
    <w:lvl w:ilvl="0" w:tplc="2954D9A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E42DEA6">
      <w:start w:val="1"/>
      <w:numFmt w:val="decimal"/>
      <w:lvlText w:val=""/>
      <w:lvlJc w:val="left"/>
      <w:pPr>
        <w:ind w:left="0" w:firstLine="0"/>
      </w:pPr>
    </w:lvl>
    <w:lvl w:ilvl="2" w:tplc="31B2D596">
      <w:start w:val="1"/>
      <w:numFmt w:val="decimal"/>
      <w:lvlText w:val=""/>
      <w:lvlJc w:val="left"/>
      <w:pPr>
        <w:ind w:left="0" w:firstLine="0"/>
      </w:pPr>
    </w:lvl>
    <w:lvl w:ilvl="3" w:tplc="86308484">
      <w:start w:val="1"/>
      <w:numFmt w:val="decimal"/>
      <w:lvlText w:val=""/>
      <w:lvlJc w:val="left"/>
      <w:pPr>
        <w:ind w:left="0" w:firstLine="0"/>
      </w:pPr>
    </w:lvl>
    <w:lvl w:ilvl="4" w:tplc="3DD6A24A">
      <w:start w:val="1"/>
      <w:numFmt w:val="decimal"/>
      <w:lvlText w:val=""/>
      <w:lvlJc w:val="left"/>
      <w:pPr>
        <w:ind w:left="0" w:firstLine="0"/>
      </w:pPr>
    </w:lvl>
    <w:lvl w:ilvl="5" w:tplc="97D2FC78">
      <w:start w:val="1"/>
      <w:numFmt w:val="decimal"/>
      <w:lvlText w:val=""/>
      <w:lvlJc w:val="left"/>
      <w:pPr>
        <w:ind w:left="0" w:firstLine="0"/>
      </w:pPr>
    </w:lvl>
    <w:lvl w:ilvl="6" w:tplc="252A0F12">
      <w:start w:val="1"/>
      <w:numFmt w:val="decimal"/>
      <w:lvlText w:val=""/>
      <w:lvlJc w:val="left"/>
      <w:pPr>
        <w:ind w:left="0" w:firstLine="0"/>
      </w:pPr>
    </w:lvl>
    <w:lvl w:ilvl="7" w:tplc="82CEAAEA">
      <w:start w:val="1"/>
      <w:numFmt w:val="decimal"/>
      <w:lvlText w:val=""/>
      <w:lvlJc w:val="left"/>
      <w:pPr>
        <w:ind w:left="0" w:firstLine="0"/>
      </w:pPr>
    </w:lvl>
    <w:lvl w:ilvl="8" w:tplc="69541C3C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1B46580"/>
    <w:multiLevelType w:val="hybridMultilevel"/>
    <w:tmpl w:val="77185884"/>
    <w:lvl w:ilvl="0" w:tplc="26804B52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E7EA89A0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20C8E486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8DF68EBC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43D0073A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93C0AF74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731A37DE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CB2CF45E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4710B3C4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2177CA0"/>
    <w:multiLevelType w:val="hybridMultilevel"/>
    <w:tmpl w:val="D5945070"/>
    <w:lvl w:ilvl="0" w:tplc="29005DA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B4093A8">
      <w:start w:val="1"/>
      <w:numFmt w:val="decimal"/>
      <w:lvlText w:val=""/>
      <w:lvlJc w:val="left"/>
      <w:pPr>
        <w:ind w:left="0" w:firstLine="0"/>
      </w:pPr>
    </w:lvl>
    <w:lvl w:ilvl="2" w:tplc="24B47A92">
      <w:start w:val="1"/>
      <w:numFmt w:val="decimal"/>
      <w:lvlText w:val=""/>
      <w:lvlJc w:val="left"/>
      <w:pPr>
        <w:ind w:left="0" w:firstLine="0"/>
      </w:pPr>
    </w:lvl>
    <w:lvl w:ilvl="3" w:tplc="9BC6AA60">
      <w:start w:val="1"/>
      <w:numFmt w:val="decimal"/>
      <w:lvlText w:val=""/>
      <w:lvlJc w:val="left"/>
      <w:pPr>
        <w:ind w:left="0" w:firstLine="0"/>
      </w:pPr>
    </w:lvl>
    <w:lvl w:ilvl="4" w:tplc="B79A37BA">
      <w:start w:val="1"/>
      <w:numFmt w:val="decimal"/>
      <w:lvlText w:val=""/>
      <w:lvlJc w:val="left"/>
      <w:pPr>
        <w:ind w:left="0" w:firstLine="0"/>
      </w:pPr>
    </w:lvl>
    <w:lvl w:ilvl="5" w:tplc="54606FCA">
      <w:start w:val="1"/>
      <w:numFmt w:val="decimal"/>
      <w:lvlText w:val=""/>
      <w:lvlJc w:val="left"/>
      <w:pPr>
        <w:ind w:left="0" w:firstLine="0"/>
      </w:pPr>
    </w:lvl>
    <w:lvl w:ilvl="6" w:tplc="3042AF84">
      <w:start w:val="1"/>
      <w:numFmt w:val="decimal"/>
      <w:lvlText w:val=""/>
      <w:lvlJc w:val="left"/>
      <w:pPr>
        <w:ind w:left="0" w:firstLine="0"/>
      </w:pPr>
    </w:lvl>
    <w:lvl w:ilvl="7" w:tplc="C5EEB124">
      <w:start w:val="1"/>
      <w:numFmt w:val="decimal"/>
      <w:lvlText w:val=""/>
      <w:lvlJc w:val="left"/>
      <w:pPr>
        <w:ind w:left="0" w:firstLine="0"/>
      </w:pPr>
    </w:lvl>
    <w:lvl w:ilvl="8" w:tplc="401E23C6">
      <w:start w:val="1"/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4C37712"/>
    <w:multiLevelType w:val="hybridMultilevel"/>
    <w:tmpl w:val="A10CCEC0"/>
    <w:lvl w:ilvl="0" w:tplc="4E907B0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2AA9FF8">
      <w:start w:val="1"/>
      <w:numFmt w:val="decimal"/>
      <w:lvlText w:val=""/>
      <w:lvlJc w:val="left"/>
      <w:pPr>
        <w:ind w:left="0" w:firstLine="0"/>
      </w:pPr>
    </w:lvl>
    <w:lvl w:ilvl="2" w:tplc="8B1082EE">
      <w:start w:val="1"/>
      <w:numFmt w:val="decimal"/>
      <w:lvlText w:val=""/>
      <w:lvlJc w:val="left"/>
      <w:pPr>
        <w:ind w:left="0" w:firstLine="0"/>
      </w:pPr>
    </w:lvl>
    <w:lvl w:ilvl="3" w:tplc="572E0A04">
      <w:start w:val="1"/>
      <w:numFmt w:val="decimal"/>
      <w:lvlText w:val=""/>
      <w:lvlJc w:val="left"/>
      <w:pPr>
        <w:ind w:left="0" w:firstLine="0"/>
      </w:pPr>
    </w:lvl>
    <w:lvl w:ilvl="4" w:tplc="78EA38D8">
      <w:start w:val="1"/>
      <w:numFmt w:val="decimal"/>
      <w:lvlText w:val=""/>
      <w:lvlJc w:val="left"/>
      <w:pPr>
        <w:ind w:left="0" w:firstLine="0"/>
      </w:pPr>
    </w:lvl>
    <w:lvl w:ilvl="5" w:tplc="2C5E79C4">
      <w:start w:val="1"/>
      <w:numFmt w:val="decimal"/>
      <w:lvlText w:val=""/>
      <w:lvlJc w:val="left"/>
      <w:pPr>
        <w:ind w:left="0" w:firstLine="0"/>
      </w:pPr>
    </w:lvl>
    <w:lvl w:ilvl="6" w:tplc="CF0CB87E">
      <w:start w:val="1"/>
      <w:numFmt w:val="decimal"/>
      <w:lvlText w:val=""/>
      <w:lvlJc w:val="left"/>
      <w:pPr>
        <w:ind w:left="0" w:firstLine="0"/>
      </w:pPr>
    </w:lvl>
    <w:lvl w:ilvl="7" w:tplc="505666AC">
      <w:start w:val="1"/>
      <w:numFmt w:val="decimal"/>
      <w:lvlText w:val=""/>
      <w:lvlJc w:val="left"/>
      <w:pPr>
        <w:ind w:left="0" w:firstLine="0"/>
      </w:pPr>
    </w:lvl>
    <w:lvl w:ilvl="8" w:tplc="43AA4198">
      <w:start w:val="1"/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9544593"/>
    <w:multiLevelType w:val="hybridMultilevel"/>
    <w:tmpl w:val="C11CD832"/>
    <w:lvl w:ilvl="0" w:tplc="AB44CC1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1029C2C">
      <w:start w:val="1"/>
      <w:numFmt w:val="decimal"/>
      <w:lvlText w:val=""/>
      <w:lvlJc w:val="left"/>
      <w:pPr>
        <w:ind w:left="0" w:firstLine="0"/>
      </w:pPr>
    </w:lvl>
    <w:lvl w:ilvl="2" w:tplc="DB0CF1C4">
      <w:start w:val="1"/>
      <w:numFmt w:val="decimal"/>
      <w:lvlText w:val=""/>
      <w:lvlJc w:val="left"/>
      <w:pPr>
        <w:ind w:left="0" w:firstLine="0"/>
      </w:pPr>
    </w:lvl>
    <w:lvl w:ilvl="3" w:tplc="6E866B4C">
      <w:start w:val="1"/>
      <w:numFmt w:val="decimal"/>
      <w:lvlText w:val=""/>
      <w:lvlJc w:val="left"/>
      <w:pPr>
        <w:ind w:left="0" w:firstLine="0"/>
      </w:pPr>
    </w:lvl>
    <w:lvl w:ilvl="4" w:tplc="DFFEB688">
      <w:start w:val="1"/>
      <w:numFmt w:val="decimal"/>
      <w:lvlText w:val=""/>
      <w:lvlJc w:val="left"/>
      <w:pPr>
        <w:ind w:left="0" w:firstLine="0"/>
      </w:pPr>
    </w:lvl>
    <w:lvl w:ilvl="5" w:tplc="0BC0397C">
      <w:start w:val="1"/>
      <w:numFmt w:val="decimal"/>
      <w:lvlText w:val=""/>
      <w:lvlJc w:val="left"/>
      <w:pPr>
        <w:ind w:left="0" w:firstLine="0"/>
      </w:pPr>
    </w:lvl>
    <w:lvl w:ilvl="6" w:tplc="DB8E6328">
      <w:start w:val="1"/>
      <w:numFmt w:val="decimal"/>
      <w:lvlText w:val=""/>
      <w:lvlJc w:val="left"/>
      <w:pPr>
        <w:ind w:left="0" w:firstLine="0"/>
      </w:pPr>
    </w:lvl>
    <w:lvl w:ilvl="7" w:tplc="53B6F184">
      <w:start w:val="1"/>
      <w:numFmt w:val="decimal"/>
      <w:lvlText w:val=""/>
      <w:lvlJc w:val="left"/>
      <w:pPr>
        <w:ind w:left="0" w:firstLine="0"/>
      </w:pPr>
    </w:lvl>
    <w:lvl w:ilvl="8" w:tplc="D76CD452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C3646BF"/>
    <w:multiLevelType w:val="hybridMultilevel"/>
    <w:tmpl w:val="9C98FF92"/>
    <w:lvl w:ilvl="0" w:tplc="1646DBD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646B936">
      <w:start w:val="1"/>
      <w:numFmt w:val="decimal"/>
      <w:lvlText w:val=""/>
      <w:lvlJc w:val="left"/>
      <w:pPr>
        <w:ind w:left="0" w:firstLine="0"/>
      </w:pPr>
    </w:lvl>
    <w:lvl w:ilvl="2" w:tplc="D924FC0C">
      <w:start w:val="1"/>
      <w:numFmt w:val="decimal"/>
      <w:lvlText w:val=""/>
      <w:lvlJc w:val="left"/>
      <w:pPr>
        <w:ind w:left="0" w:firstLine="0"/>
      </w:pPr>
    </w:lvl>
    <w:lvl w:ilvl="3" w:tplc="E53EF7F2">
      <w:start w:val="1"/>
      <w:numFmt w:val="decimal"/>
      <w:lvlText w:val=""/>
      <w:lvlJc w:val="left"/>
      <w:pPr>
        <w:ind w:left="0" w:firstLine="0"/>
      </w:pPr>
    </w:lvl>
    <w:lvl w:ilvl="4" w:tplc="C8B43F98">
      <w:start w:val="1"/>
      <w:numFmt w:val="decimal"/>
      <w:lvlText w:val=""/>
      <w:lvlJc w:val="left"/>
      <w:pPr>
        <w:ind w:left="0" w:firstLine="0"/>
      </w:pPr>
    </w:lvl>
    <w:lvl w:ilvl="5" w:tplc="F7C63270">
      <w:start w:val="1"/>
      <w:numFmt w:val="decimal"/>
      <w:lvlText w:val=""/>
      <w:lvlJc w:val="left"/>
      <w:pPr>
        <w:ind w:left="0" w:firstLine="0"/>
      </w:pPr>
    </w:lvl>
    <w:lvl w:ilvl="6" w:tplc="83FE33D6">
      <w:start w:val="1"/>
      <w:numFmt w:val="decimal"/>
      <w:lvlText w:val=""/>
      <w:lvlJc w:val="left"/>
      <w:pPr>
        <w:ind w:left="0" w:firstLine="0"/>
      </w:pPr>
    </w:lvl>
    <w:lvl w:ilvl="7" w:tplc="ED6A7B40">
      <w:start w:val="1"/>
      <w:numFmt w:val="decimal"/>
      <w:lvlText w:val=""/>
      <w:lvlJc w:val="left"/>
      <w:pPr>
        <w:ind w:left="0" w:firstLine="0"/>
      </w:pPr>
    </w:lvl>
    <w:lvl w:ilvl="8" w:tplc="C05C1D96">
      <w:start w:val="1"/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33963A12"/>
    <w:multiLevelType w:val="hybridMultilevel"/>
    <w:tmpl w:val="FE941DF0"/>
    <w:lvl w:ilvl="0" w:tplc="F3A45D0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642EB844">
      <w:start w:val="1"/>
      <w:numFmt w:val="decimal"/>
      <w:lvlText w:val=""/>
      <w:lvlJc w:val="left"/>
      <w:pPr>
        <w:ind w:left="0" w:firstLine="0"/>
      </w:pPr>
    </w:lvl>
    <w:lvl w:ilvl="2" w:tplc="949CA774">
      <w:start w:val="1"/>
      <w:numFmt w:val="decimal"/>
      <w:lvlText w:val=""/>
      <w:lvlJc w:val="left"/>
      <w:pPr>
        <w:ind w:left="0" w:firstLine="0"/>
      </w:pPr>
    </w:lvl>
    <w:lvl w:ilvl="3" w:tplc="B8B6B05E">
      <w:start w:val="1"/>
      <w:numFmt w:val="decimal"/>
      <w:lvlText w:val=""/>
      <w:lvlJc w:val="left"/>
      <w:pPr>
        <w:ind w:left="0" w:firstLine="0"/>
      </w:pPr>
    </w:lvl>
    <w:lvl w:ilvl="4" w:tplc="AD58B832">
      <w:start w:val="1"/>
      <w:numFmt w:val="decimal"/>
      <w:lvlText w:val=""/>
      <w:lvlJc w:val="left"/>
      <w:pPr>
        <w:ind w:left="0" w:firstLine="0"/>
      </w:pPr>
    </w:lvl>
    <w:lvl w:ilvl="5" w:tplc="E2F0A3DC">
      <w:start w:val="1"/>
      <w:numFmt w:val="decimal"/>
      <w:lvlText w:val=""/>
      <w:lvlJc w:val="left"/>
      <w:pPr>
        <w:ind w:left="0" w:firstLine="0"/>
      </w:pPr>
    </w:lvl>
    <w:lvl w:ilvl="6" w:tplc="A5565500">
      <w:start w:val="1"/>
      <w:numFmt w:val="decimal"/>
      <w:lvlText w:val=""/>
      <w:lvlJc w:val="left"/>
      <w:pPr>
        <w:ind w:left="0" w:firstLine="0"/>
      </w:pPr>
    </w:lvl>
    <w:lvl w:ilvl="7" w:tplc="4086C014">
      <w:start w:val="1"/>
      <w:numFmt w:val="decimal"/>
      <w:lvlText w:val=""/>
      <w:lvlJc w:val="left"/>
      <w:pPr>
        <w:ind w:left="0" w:firstLine="0"/>
      </w:pPr>
    </w:lvl>
    <w:lvl w:ilvl="8" w:tplc="3D3A409A">
      <w:start w:val="1"/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36800E6E"/>
    <w:multiLevelType w:val="hybridMultilevel"/>
    <w:tmpl w:val="A650BFB4"/>
    <w:lvl w:ilvl="0" w:tplc="F15CF6D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596B01A">
      <w:start w:val="1"/>
      <w:numFmt w:val="decimal"/>
      <w:lvlText w:val=""/>
      <w:lvlJc w:val="left"/>
    </w:lvl>
    <w:lvl w:ilvl="2" w:tplc="4B346C8A">
      <w:start w:val="1"/>
      <w:numFmt w:val="decimal"/>
      <w:lvlText w:val=""/>
      <w:lvlJc w:val="left"/>
    </w:lvl>
    <w:lvl w:ilvl="3" w:tplc="79AAD2F2">
      <w:start w:val="1"/>
      <w:numFmt w:val="decimal"/>
      <w:lvlText w:val=""/>
      <w:lvlJc w:val="left"/>
    </w:lvl>
    <w:lvl w:ilvl="4" w:tplc="05D074BC">
      <w:start w:val="1"/>
      <w:numFmt w:val="decimal"/>
      <w:lvlText w:val=""/>
      <w:lvlJc w:val="left"/>
    </w:lvl>
    <w:lvl w:ilvl="5" w:tplc="E9A88F58">
      <w:start w:val="1"/>
      <w:numFmt w:val="decimal"/>
      <w:lvlText w:val=""/>
      <w:lvlJc w:val="left"/>
    </w:lvl>
    <w:lvl w:ilvl="6" w:tplc="B0902184">
      <w:start w:val="1"/>
      <w:numFmt w:val="decimal"/>
      <w:lvlText w:val=""/>
      <w:lvlJc w:val="left"/>
    </w:lvl>
    <w:lvl w:ilvl="7" w:tplc="3DF2DE4E">
      <w:start w:val="1"/>
      <w:numFmt w:val="decimal"/>
      <w:lvlText w:val=""/>
      <w:lvlJc w:val="left"/>
    </w:lvl>
    <w:lvl w:ilvl="8" w:tplc="DD885A1C">
      <w:start w:val="1"/>
      <w:numFmt w:val="decimal"/>
      <w:lvlText w:val=""/>
      <w:lvlJc w:val="left"/>
    </w:lvl>
  </w:abstractNum>
  <w:abstractNum w:abstractNumId="8" w15:restartNumberingAfterBreak="0">
    <w:nsid w:val="3C6A735B"/>
    <w:multiLevelType w:val="hybridMultilevel"/>
    <w:tmpl w:val="8DC4FE88"/>
    <w:lvl w:ilvl="0" w:tplc="4E34B78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5887244">
      <w:start w:val="1"/>
      <w:numFmt w:val="decimal"/>
      <w:lvlText w:val=""/>
      <w:lvlJc w:val="left"/>
      <w:pPr>
        <w:ind w:left="0" w:firstLine="0"/>
      </w:pPr>
    </w:lvl>
    <w:lvl w:ilvl="2" w:tplc="158A942E">
      <w:start w:val="1"/>
      <w:numFmt w:val="decimal"/>
      <w:lvlText w:val=""/>
      <w:lvlJc w:val="left"/>
      <w:pPr>
        <w:ind w:left="0" w:firstLine="0"/>
      </w:pPr>
    </w:lvl>
    <w:lvl w:ilvl="3" w:tplc="1FA08C38">
      <w:start w:val="1"/>
      <w:numFmt w:val="decimal"/>
      <w:lvlText w:val=""/>
      <w:lvlJc w:val="left"/>
      <w:pPr>
        <w:ind w:left="0" w:firstLine="0"/>
      </w:pPr>
    </w:lvl>
    <w:lvl w:ilvl="4" w:tplc="B53A1A98">
      <w:start w:val="1"/>
      <w:numFmt w:val="decimal"/>
      <w:lvlText w:val=""/>
      <w:lvlJc w:val="left"/>
      <w:pPr>
        <w:ind w:left="0" w:firstLine="0"/>
      </w:pPr>
    </w:lvl>
    <w:lvl w:ilvl="5" w:tplc="878686F2">
      <w:start w:val="1"/>
      <w:numFmt w:val="decimal"/>
      <w:lvlText w:val=""/>
      <w:lvlJc w:val="left"/>
      <w:pPr>
        <w:ind w:left="0" w:firstLine="0"/>
      </w:pPr>
    </w:lvl>
    <w:lvl w:ilvl="6" w:tplc="9AF4329E">
      <w:start w:val="1"/>
      <w:numFmt w:val="decimal"/>
      <w:lvlText w:val=""/>
      <w:lvlJc w:val="left"/>
      <w:pPr>
        <w:ind w:left="0" w:firstLine="0"/>
      </w:pPr>
    </w:lvl>
    <w:lvl w:ilvl="7" w:tplc="52C82138">
      <w:start w:val="1"/>
      <w:numFmt w:val="decimal"/>
      <w:lvlText w:val=""/>
      <w:lvlJc w:val="left"/>
      <w:pPr>
        <w:ind w:left="0" w:firstLine="0"/>
      </w:pPr>
    </w:lvl>
    <w:lvl w:ilvl="8" w:tplc="A6E068C8">
      <w:start w:val="1"/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45ED69BC"/>
    <w:multiLevelType w:val="hybridMultilevel"/>
    <w:tmpl w:val="3E1291E2"/>
    <w:lvl w:ilvl="0" w:tplc="F55AFE9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96681D6">
      <w:start w:val="1"/>
      <w:numFmt w:val="decimal"/>
      <w:lvlText w:val=""/>
      <w:lvlJc w:val="left"/>
      <w:pPr>
        <w:ind w:left="0" w:firstLine="0"/>
      </w:pPr>
    </w:lvl>
    <w:lvl w:ilvl="2" w:tplc="4E8CD3AA">
      <w:start w:val="1"/>
      <w:numFmt w:val="decimal"/>
      <w:lvlText w:val=""/>
      <w:lvlJc w:val="left"/>
      <w:pPr>
        <w:ind w:left="0" w:firstLine="0"/>
      </w:pPr>
    </w:lvl>
    <w:lvl w:ilvl="3" w:tplc="B89E05AA">
      <w:start w:val="1"/>
      <w:numFmt w:val="decimal"/>
      <w:lvlText w:val=""/>
      <w:lvlJc w:val="left"/>
      <w:pPr>
        <w:ind w:left="0" w:firstLine="0"/>
      </w:pPr>
    </w:lvl>
    <w:lvl w:ilvl="4" w:tplc="85DA6BFC">
      <w:start w:val="1"/>
      <w:numFmt w:val="decimal"/>
      <w:lvlText w:val=""/>
      <w:lvlJc w:val="left"/>
      <w:pPr>
        <w:ind w:left="0" w:firstLine="0"/>
      </w:pPr>
    </w:lvl>
    <w:lvl w:ilvl="5" w:tplc="0AD4D2C6">
      <w:start w:val="1"/>
      <w:numFmt w:val="decimal"/>
      <w:lvlText w:val=""/>
      <w:lvlJc w:val="left"/>
      <w:pPr>
        <w:ind w:left="0" w:firstLine="0"/>
      </w:pPr>
    </w:lvl>
    <w:lvl w:ilvl="6" w:tplc="75E65A06">
      <w:start w:val="1"/>
      <w:numFmt w:val="decimal"/>
      <w:lvlText w:val=""/>
      <w:lvlJc w:val="left"/>
      <w:pPr>
        <w:ind w:left="0" w:firstLine="0"/>
      </w:pPr>
    </w:lvl>
    <w:lvl w:ilvl="7" w:tplc="06043F74">
      <w:start w:val="1"/>
      <w:numFmt w:val="decimal"/>
      <w:lvlText w:val=""/>
      <w:lvlJc w:val="left"/>
      <w:pPr>
        <w:ind w:left="0" w:firstLine="0"/>
      </w:pPr>
    </w:lvl>
    <w:lvl w:ilvl="8" w:tplc="C852901A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4B6404EF"/>
    <w:multiLevelType w:val="hybridMultilevel"/>
    <w:tmpl w:val="EE8E6880"/>
    <w:lvl w:ilvl="0" w:tplc="7CEE2DB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2320436">
      <w:start w:val="1"/>
      <w:numFmt w:val="decimal"/>
      <w:lvlText w:val=""/>
      <w:lvlJc w:val="left"/>
      <w:pPr>
        <w:ind w:left="0" w:firstLine="0"/>
      </w:pPr>
    </w:lvl>
    <w:lvl w:ilvl="2" w:tplc="F68CD8DC">
      <w:start w:val="1"/>
      <w:numFmt w:val="decimal"/>
      <w:lvlText w:val=""/>
      <w:lvlJc w:val="left"/>
      <w:pPr>
        <w:ind w:left="0" w:firstLine="0"/>
      </w:pPr>
    </w:lvl>
    <w:lvl w:ilvl="3" w:tplc="07769236">
      <w:start w:val="1"/>
      <w:numFmt w:val="decimal"/>
      <w:lvlText w:val=""/>
      <w:lvlJc w:val="left"/>
      <w:pPr>
        <w:ind w:left="0" w:firstLine="0"/>
      </w:pPr>
    </w:lvl>
    <w:lvl w:ilvl="4" w:tplc="A2D678F4">
      <w:start w:val="1"/>
      <w:numFmt w:val="decimal"/>
      <w:lvlText w:val=""/>
      <w:lvlJc w:val="left"/>
      <w:pPr>
        <w:ind w:left="0" w:firstLine="0"/>
      </w:pPr>
    </w:lvl>
    <w:lvl w:ilvl="5" w:tplc="B1D82648">
      <w:start w:val="1"/>
      <w:numFmt w:val="decimal"/>
      <w:lvlText w:val=""/>
      <w:lvlJc w:val="left"/>
      <w:pPr>
        <w:ind w:left="0" w:firstLine="0"/>
      </w:pPr>
    </w:lvl>
    <w:lvl w:ilvl="6" w:tplc="E3BA1300">
      <w:start w:val="1"/>
      <w:numFmt w:val="decimal"/>
      <w:lvlText w:val=""/>
      <w:lvlJc w:val="left"/>
      <w:pPr>
        <w:ind w:left="0" w:firstLine="0"/>
      </w:pPr>
    </w:lvl>
    <w:lvl w:ilvl="7" w:tplc="64848B10">
      <w:start w:val="1"/>
      <w:numFmt w:val="decimal"/>
      <w:lvlText w:val=""/>
      <w:lvlJc w:val="left"/>
      <w:pPr>
        <w:ind w:left="0" w:firstLine="0"/>
      </w:pPr>
    </w:lvl>
    <w:lvl w:ilvl="8" w:tplc="682E28C4">
      <w:start w:val="1"/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2431083"/>
    <w:multiLevelType w:val="hybridMultilevel"/>
    <w:tmpl w:val="6FE63FF2"/>
    <w:lvl w:ilvl="0" w:tplc="AFCA61EE">
      <w:start w:val="1"/>
      <w:numFmt w:val="decimal"/>
      <w:lvlText w:val="%1."/>
      <w:lvlJc w:val="left"/>
      <w:pPr>
        <w:ind w:left="1238" w:hanging="360"/>
      </w:pPr>
    </w:lvl>
    <w:lvl w:ilvl="1" w:tplc="48EE3A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79683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EE5C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BA79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7402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CAF1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E63F1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9247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463344"/>
    <w:multiLevelType w:val="hybridMultilevel"/>
    <w:tmpl w:val="E7900074"/>
    <w:lvl w:ilvl="0" w:tplc="D27ECAC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5804436">
      <w:start w:val="1"/>
      <w:numFmt w:val="decimal"/>
      <w:lvlText w:val=""/>
      <w:lvlJc w:val="left"/>
      <w:pPr>
        <w:ind w:left="0" w:firstLine="0"/>
      </w:pPr>
    </w:lvl>
    <w:lvl w:ilvl="2" w:tplc="2D440910">
      <w:start w:val="1"/>
      <w:numFmt w:val="decimal"/>
      <w:lvlText w:val=""/>
      <w:lvlJc w:val="left"/>
      <w:pPr>
        <w:ind w:left="0" w:firstLine="0"/>
      </w:pPr>
    </w:lvl>
    <w:lvl w:ilvl="3" w:tplc="08924712">
      <w:start w:val="1"/>
      <w:numFmt w:val="decimal"/>
      <w:lvlText w:val=""/>
      <w:lvlJc w:val="left"/>
      <w:pPr>
        <w:ind w:left="0" w:firstLine="0"/>
      </w:pPr>
    </w:lvl>
    <w:lvl w:ilvl="4" w:tplc="F4448156">
      <w:start w:val="1"/>
      <w:numFmt w:val="decimal"/>
      <w:lvlText w:val=""/>
      <w:lvlJc w:val="left"/>
      <w:pPr>
        <w:ind w:left="0" w:firstLine="0"/>
      </w:pPr>
    </w:lvl>
    <w:lvl w:ilvl="5" w:tplc="573E68E2">
      <w:start w:val="1"/>
      <w:numFmt w:val="decimal"/>
      <w:lvlText w:val=""/>
      <w:lvlJc w:val="left"/>
      <w:pPr>
        <w:ind w:left="0" w:firstLine="0"/>
      </w:pPr>
    </w:lvl>
    <w:lvl w:ilvl="6" w:tplc="1DCA4920">
      <w:start w:val="1"/>
      <w:numFmt w:val="decimal"/>
      <w:lvlText w:val=""/>
      <w:lvlJc w:val="left"/>
      <w:pPr>
        <w:ind w:left="0" w:firstLine="0"/>
      </w:pPr>
    </w:lvl>
    <w:lvl w:ilvl="7" w:tplc="B3D69236">
      <w:start w:val="1"/>
      <w:numFmt w:val="decimal"/>
      <w:lvlText w:val=""/>
      <w:lvlJc w:val="left"/>
      <w:pPr>
        <w:ind w:left="0" w:firstLine="0"/>
      </w:pPr>
    </w:lvl>
    <w:lvl w:ilvl="8" w:tplc="B3CE61A6">
      <w:start w:val="1"/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58771AF7"/>
    <w:multiLevelType w:val="hybridMultilevel"/>
    <w:tmpl w:val="7BDC19CE"/>
    <w:lvl w:ilvl="0" w:tplc="6896AF0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F621C38">
      <w:start w:val="1"/>
      <w:numFmt w:val="decimal"/>
      <w:lvlText w:val=""/>
      <w:lvlJc w:val="left"/>
      <w:pPr>
        <w:ind w:left="0" w:firstLine="0"/>
      </w:pPr>
    </w:lvl>
    <w:lvl w:ilvl="2" w:tplc="E3864E78">
      <w:start w:val="1"/>
      <w:numFmt w:val="decimal"/>
      <w:lvlText w:val=""/>
      <w:lvlJc w:val="left"/>
      <w:pPr>
        <w:ind w:left="0" w:firstLine="0"/>
      </w:pPr>
    </w:lvl>
    <w:lvl w:ilvl="3" w:tplc="E152CC98">
      <w:start w:val="1"/>
      <w:numFmt w:val="decimal"/>
      <w:lvlText w:val=""/>
      <w:lvlJc w:val="left"/>
      <w:pPr>
        <w:ind w:left="0" w:firstLine="0"/>
      </w:pPr>
    </w:lvl>
    <w:lvl w:ilvl="4" w:tplc="7A2081FA">
      <w:start w:val="1"/>
      <w:numFmt w:val="decimal"/>
      <w:lvlText w:val=""/>
      <w:lvlJc w:val="left"/>
      <w:pPr>
        <w:ind w:left="0" w:firstLine="0"/>
      </w:pPr>
    </w:lvl>
    <w:lvl w:ilvl="5" w:tplc="C4904D26">
      <w:start w:val="1"/>
      <w:numFmt w:val="decimal"/>
      <w:lvlText w:val=""/>
      <w:lvlJc w:val="left"/>
      <w:pPr>
        <w:ind w:left="0" w:firstLine="0"/>
      </w:pPr>
    </w:lvl>
    <w:lvl w:ilvl="6" w:tplc="42648990">
      <w:start w:val="1"/>
      <w:numFmt w:val="decimal"/>
      <w:lvlText w:val=""/>
      <w:lvlJc w:val="left"/>
      <w:pPr>
        <w:ind w:left="0" w:firstLine="0"/>
      </w:pPr>
    </w:lvl>
    <w:lvl w:ilvl="7" w:tplc="DFD2181A">
      <w:start w:val="1"/>
      <w:numFmt w:val="decimal"/>
      <w:lvlText w:val=""/>
      <w:lvlJc w:val="left"/>
      <w:pPr>
        <w:ind w:left="0" w:firstLine="0"/>
      </w:pPr>
    </w:lvl>
    <w:lvl w:ilvl="8" w:tplc="023ADCCC">
      <w:start w:val="1"/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691767F0"/>
    <w:multiLevelType w:val="hybridMultilevel"/>
    <w:tmpl w:val="56A09496"/>
    <w:lvl w:ilvl="0" w:tplc="D542F21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7DEA5A4">
      <w:start w:val="1"/>
      <w:numFmt w:val="decimal"/>
      <w:lvlText w:val=""/>
      <w:lvlJc w:val="left"/>
      <w:pPr>
        <w:ind w:left="0" w:firstLine="0"/>
      </w:pPr>
    </w:lvl>
    <w:lvl w:ilvl="2" w:tplc="15EEAA60">
      <w:start w:val="1"/>
      <w:numFmt w:val="decimal"/>
      <w:lvlText w:val=""/>
      <w:lvlJc w:val="left"/>
      <w:pPr>
        <w:ind w:left="0" w:firstLine="0"/>
      </w:pPr>
    </w:lvl>
    <w:lvl w:ilvl="3" w:tplc="904048B0">
      <w:start w:val="1"/>
      <w:numFmt w:val="decimal"/>
      <w:lvlText w:val=""/>
      <w:lvlJc w:val="left"/>
      <w:pPr>
        <w:ind w:left="0" w:firstLine="0"/>
      </w:pPr>
    </w:lvl>
    <w:lvl w:ilvl="4" w:tplc="E0A0EF40">
      <w:start w:val="1"/>
      <w:numFmt w:val="decimal"/>
      <w:lvlText w:val=""/>
      <w:lvlJc w:val="left"/>
      <w:pPr>
        <w:ind w:left="0" w:firstLine="0"/>
      </w:pPr>
    </w:lvl>
    <w:lvl w:ilvl="5" w:tplc="1C8C996E">
      <w:start w:val="1"/>
      <w:numFmt w:val="decimal"/>
      <w:lvlText w:val=""/>
      <w:lvlJc w:val="left"/>
      <w:pPr>
        <w:ind w:left="0" w:firstLine="0"/>
      </w:pPr>
    </w:lvl>
    <w:lvl w:ilvl="6" w:tplc="88ACBF58">
      <w:start w:val="1"/>
      <w:numFmt w:val="decimal"/>
      <w:lvlText w:val=""/>
      <w:lvlJc w:val="left"/>
      <w:pPr>
        <w:ind w:left="0" w:firstLine="0"/>
      </w:pPr>
    </w:lvl>
    <w:lvl w:ilvl="7" w:tplc="3F0404CC">
      <w:start w:val="1"/>
      <w:numFmt w:val="decimal"/>
      <w:lvlText w:val=""/>
      <w:lvlJc w:val="left"/>
      <w:pPr>
        <w:ind w:left="0" w:firstLine="0"/>
      </w:pPr>
    </w:lvl>
    <w:lvl w:ilvl="8" w:tplc="3F029F26">
      <w:start w:val="1"/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72F72EF3"/>
    <w:multiLevelType w:val="hybridMultilevel"/>
    <w:tmpl w:val="9F3E99F0"/>
    <w:lvl w:ilvl="0" w:tplc="18A25B4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9CE657E">
      <w:start w:val="1"/>
      <w:numFmt w:val="decimal"/>
      <w:lvlText w:val=""/>
      <w:lvlJc w:val="left"/>
      <w:pPr>
        <w:ind w:left="0" w:firstLine="0"/>
      </w:pPr>
    </w:lvl>
    <w:lvl w:ilvl="2" w:tplc="1CCC214C">
      <w:start w:val="1"/>
      <w:numFmt w:val="decimal"/>
      <w:lvlText w:val=""/>
      <w:lvlJc w:val="left"/>
      <w:pPr>
        <w:ind w:left="0" w:firstLine="0"/>
      </w:pPr>
    </w:lvl>
    <w:lvl w:ilvl="3" w:tplc="A6941E2E">
      <w:start w:val="1"/>
      <w:numFmt w:val="decimal"/>
      <w:lvlText w:val=""/>
      <w:lvlJc w:val="left"/>
      <w:pPr>
        <w:ind w:left="0" w:firstLine="0"/>
      </w:pPr>
    </w:lvl>
    <w:lvl w:ilvl="4" w:tplc="34F639E0">
      <w:start w:val="1"/>
      <w:numFmt w:val="decimal"/>
      <w:lvlText w:val=""/>
      <w:lvlJc w:val="left"/>
      <w:pPr>
        <w:ind w:left="0" w:firstLine="0"/>
      </w:pPr>
    </w:lvl>
    <w:lvl w:ilvl="5" w:tplc="BDB2037A">
      <w:start w:val="1"/>
      <w:numFmt w:val="decimal"/>
      <w:lvlText w:val=""/>
      <w:lvlJc w:val="left"/>
      <w:pPr>
        <w:ind w:left="0" w:firstLine="0"/>
      </w:pPr>
    </w:lvl>
    <w:lvl w:ilvl="6" w:tplc="D3A269EC">
      <w:start w:val="1"/>
      <w:numFmt w:val="decimal"/>
      <w:lvlText w:val=""/>
      <w:lvlJc w:val="left"/>
      <w:pPr>
        <w:ind w:left="0" w:firstLine="0"/>
      </w:pPr>
    </w:lvl>
    <w:lvl w:ilvl="7" w:tplc="13FC0806">
      <w:start w:val="1"/>
      <w:numFmt w:val="decimal"/>
      <w:lvlText w:val=""/>
      <w:lvlJc w:val="left"/>
      <w:pPr>
        <w:ind w:left="0" w:firstLine="0"/>
      </w:pPr>
    </w:lvl>
    <w:lvl w:ilvl="8" w:tplc="10EA6898">
      <w:start w:val="1"/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732768D7"/>
    <w:multiLevelType w:val="hybridMultilevel"/>
    <w:tmpl w:val="B8623540"/>
    <w:lvl w:ilvl="0" w:tplc="277AF58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CC46DA2">
      <w:start w:val="1"/>
      <w:numFmt w:val="decimal"/>
      <w:lvlText w:val=""/>
      <w:lvlJc w:val="left"/>
      <w:pPr>
        <w:ind w:left="0" w:firstLine="0"/>
      </w:pPr>
    </w:lvl>
    <w:lvl w:ilvl="2" w:tplc="7EC0F160">
      <w:start w:val="1"/>
      <w:numFmt w:val="decimal"/>
      <w:lvlText w:val=""/>
      <w:lvlJc w:val="left"/>
      <w:pPr>
        <w:ind w:left="0" w:firstLine="0"/>
      </w:pPr>
    </w:lvl>
    <w:lvl w:ilvl="3" w:tplc="7F8C8366">
      <w:start w:val="1"/>
      <w:numFmt w:val="decimal"/>
      <w:lvlText w:val=""/>
      <w:lvlJc w:val="left"/>
      <w:pPr>
        <w:ind w:left="0" w:firstLine="0"/>
      </w:pPr>
    </w:lvl>
    <w:lvl w:ilvl="4" w:tplc="5A0028C8">
      <w:start w:val="1"/>
      <w:numFmt w:val="decimal"/>
      <w:lvlText w:val=""/>
      <w:lvlJc w:val="left"/>
      <w:pPr>
        <w:ind w:left="0" w:firstLine="0"/>
      </w:pPr>
    </w:lvl>
    <w:lvl w:ilvl="5" w:tplc="C92074C4">
      <w:start w:val="1"/>
      <w:numFmt w:val="decimal"/>
      <w:lvlText w:val=""/>
      <w:lvlJc w:val="left"/>
      <w:pPr>
        <w:ind w:left="0" w:firstLine="0"/>
      </w:pPr>
    </w:lvl>
    <w:lvl w:ilvl="6" w:tplc="EECEEC00">
      <w:start w:val="1"/>
      <w:numFmt w:val="decimal"/>
      <w:lvlText w:val=""/>
      <w:lvlJc w:val="left"/>
      <w:pPr>
        <w:ind w:left="0" w:firstLine="0"/>
      </w:pPr>
    </w:lvl>
    <w:lvl w:ilvl="7" w:tplc="3A18057A">
      <w:start w:val="1"/>
      <w:numFmt w:val="decimal"/>
      <w:lvlText w:val=""/>
      <w:lvlJc w:val="left"/>
      <w:pPr>
        <w:ind w:left="0" w:firstLine="0"/>
      </w:pPr>
    </w:lvl>
    <w:lvl w:ilvl="8" w:tplc="75244D9A">
      <w:start w:val="1"/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73D57BC6"/>
    <w:multiLevelType w:val="hybridMultilevel"/>
    <w:tmpl w:val="48F4237C"/>
    <w:lvl w:ilvl="0" w:tplc="A12C825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B606CB8">
      <w:start w:val="1"/>
      <w:numFmt w:val="decimal"/>
      <w:lvlText w:val=""/>
      <w:lvlJc w:val="left"/>
      <w:pPr>
        <w:ind w:left="0" w:firstLine="0"/>
      </w:pPr>
    </w:lvl>
    <w:lvl w:ilvl="2" w:tplc="4482A398">
      <w:start w:val="1"/>
      <w:numFmt w:val="decimal"/>
      <w:lvlText w:val=""/>
      <w:lvlJc w:val="left"/>
      <w:pPr>
        <w:ind w:left="0" w:firstLine="0"/>
      </w:pPr>
    </w:lvl>
    <w:lvl w:ilvl="3" w:tplc="B212D3F2">
      <w:start w:val="1"/>
      <w:numFmt w:val="decimal"/>
      <w:lvlText w:val=""/>
      <w:lvlJc w:val="left"/>
      <w:pPr>
        <w:ind w:left="0" w:firstLine="0"/>
      </w:pPr>
    </w:lvl>
    <w:lvl w:ilvl="4" w:tplc="8C46BDF4">
      <w:start w:val="1"/>
      <w:numFmt w:val="decimal"/>
      <w:lvlText w:val=""/>
      <w:lvlJc w:val="left"/>
      <w:pPr>
        <w:ind w:left="0" w:firstLine="0"/>
      </w:pPr>
    </w:lvl>
    <w:lvl w:ilvl="5" w:tplc="BCC082A4">
      <w:start w:val="1"/>
      <w:numFmt w:val="decimal"/>
      <w:lvlText w:val=""/>
      <w:lvlJc w:val="left"/>
      <w:pPr>
        <w:ind w:left="0" w:firstLine="0"/>
      </w:pPr>
    </w:lvl>
    <w:lvl w:ilvl="6" w:tplc="2C4CE8E4">
      <w:start w:val="1"/>
      <w:numFmt w:val="decimal"/>
      <w:lvlText w:val=""/>
      <w:lvlJc w:val="left"/>
      <w:pPr>
        <w:ind w:left="0" w:firstLine="0"/>
      </w:pPr>
    </w:lvl>
    <w:lvl w:ilvl="7" w:tplc="15A25722">
      <w:start w:val="1"/>
      <w:numFmt w:val="decimal"/>
      <w:lvlText w:val=""/>
      <w:lvlJc w:val="left"/>
      <w:pPr>
        <w:ind w:left="0" w:firstLine="0"/>
      </w:pPr>
    </w:lvl>
    <w:lvl w:ilvl="8" w:tplc="1F5C82FE">
      <w:start w:val="1"/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767A7CD3"/>
    <w:multiLevelType w:val="hybridMultilevel"/>
    <w:tmpl w:val="D8583318"/>
    <w:lvl w:ilvl="0" w:tplc="AA18EDA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5E63E9C">
      <w:start w:val="1"/>
      <w:numFmt w:val="decimal"/>
      <w:lvlText w:val=""/>
      <w:lvlJc w:val="left"/>
      <w:pPr>
        <w:ind w:left="0" w:firstLine="0"/>
      </w:pPr>
    </w:lvl>
    <w:lvl w:ilvl="2" w:tplc="578ADCD2">
      <w:start w:val="1"/>
      <w:numFmt w:val="decimal"/>
      <w:lvlText w:val=""/>
      <w:lvlJc w:val="left"/>
      <w:pPr>
        <w:ind w:left="0" w:firstLine="0"/>
      </w:pPr>
    </w:lvl>
    <w:lvl w:ilvl="3" w:tplc="094E4BA6">
      <w:start w:val="1"/>
      <w:numFmt w:val="decimal"/>
      <w:lvlText w:val=""/>
      <w:lvlJc w:val="left"/>
      <w:pPr>
        <w:ind w:left="0" w:firstLine="0"/>
      </w:pPr>
    </w:lvl>
    <w:lvl w:ilvl="4" w:tplc="803CF6B0">
      <w:start w:val="1"/>
      <w:numFmt w:val="decimal"/>
      <w:lvlText w:val=""/>
      <w:lvlJc w:val="left"/>
      <w:pPr>
        <w:ind w:left="0" w:firstLine="0"/>
      </w:pPr>
    </w:lvl>
    <w:lvl w:ilvl="5" w:tplc="59FEEACC">
      <w:start w:val="1"/>
      <w:numFmt w:val="decimal"/>
      <w:lvlText w:val=""/>
      <w:lvlJc w:val="left"/>
      <w:pPr>
        <w:ind w:left="0" w:firstLine="0"/>
      </w:pPr>
    </w:lvl>
    <w:lvl w:ilvl="6" w:tplc="3A647410">
      <w:start w:val="1"/>
      <w:numFmt w:val="decimal"/>
      <w:lvlText w:val=""/>
      <w:lvlJc w:val="left"/>
      <w:pPr>
        <w:ind w:left="0" w:firstLine="0"/>
      </w:pPr>
    </w:lvl>
    <w:lvl w:ilvl="7" w:tplc="EDF21432">
      <w:start w:val="1"/>
      <w:numFmt w:val="decimal"/>
      <w:lvlText w:val=""/>
      <w:lvlJc w:val="left"/>
      <w:pPr>
        <w:ind w:left="0" w:firstLine="0"/>
      </w:pPr>
    </w:lvl>
    <w:lvl w:ilvl="8" w:tplc="0CCADCC4">
      <w:start w:val="1"/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76A67FAE"/>
    <w:multiLevelType w:val="hybridMultilevel"/>
    <w:tmpl w:val="10C01064"/>
    <w:lvl w:ilvl="0" w:tplc="4F66901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7F06E8A">
      <w:start w:val="1"/>
      <w:numFmt w:val="decimal"/>
      <w:lvlText w:val=""/>
      <w:lvlJc w:val="left"/>
      <w:pPr>
        <w:ind w:left="0" w:firstLine="0"/>
      </w:pPr>
    </w:lvl>
    <w:lvl w:ilvl="2" w:tplc="13D4167A">
      <w:start w:val="1"/>
      <w:numFmt w:val="decimal"/>
      <w:lvlText w:val=""/>
      <w:lvlJc w:val="left"/>
      <w:pPr>
        <w:ind w:left="0" w:firstLine="0"/>
      </w:pPr>
    </w:lvl>
    <w:lvl w:ilvl="3" w:tplc="CADCDB06">
      <w:start w:val="1"/>
      <w:numFmt w:val="decimal"/>
      <w:lvlText w:val=""/>
      <w:lvlJc w:val="left"/>
      <w:pPr>
        <w:ind w:left="0" w:firstLine="0"/>
      </w:pPr>
    </w:lvl>
    <w:lvl w:ilvl="4" w:tplc="0F9AD422">
      <w:start w:val="1"/>
      <w:numFmt w:val="decimal"/>
      <w:lvlText w:val=""/>
      <w:lvlJc w:val="left"/>
      <w:pPr>
        <w:ind w:left="0" w:firstLine="0"/>
      </w:pPr>
    </w:lvl>
    <w:lvl w:ilvl="5" w:tplc="D5E08F4A">
      <w:start w:val="1"/>
      <w:numFmt w:val="decimal"/>
      <w:lvlText w:val=""/>
      <w:lvlJc w:val="left"/>
      <w:pPr>
        <w:ind w:left="0" w:firstLine="0"/>
      </w:pPr>
    </w:lvl>
    <w:lvl w:ilvl="6" w:tplc="9E7A3BCE">
      <w:start w:val="1"/>
      <w:numFmt w:val="decimal"/>
      <w:lvlText w:val=""/>
      <w:lvlJc w:val="left"/>
      <w:pPr>
        <w:ind w:left="0" w:firstLine="0"/>
      </w:pPr>
    </w:lvl>
    <w:lvl w:ilvl="7" w:tplc="CF6627BC">
      <w:start w:val="1"/>
      <w:numFmt w:val="decimal"/>
      <w:lvlText w:val=""/>
      <w:lvlJc w:val="left"/>
      <w:pPr>
        <w:ind w:left="0" w:firstLine="0"/>
      </w:pPr>
    </w:lvl>
    <w:lvl w:ilvl="8" w:tplc="B9D230CC">
      <w:start w:val="1"/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772B6E2A"/>
    <w:multiLevelType w:val="hybridMultilevel"/>
    <w:tmpl w:val="01080190"/>
    <w:lvl w:ilvl="0" w:tplc="3C58626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800CBDBC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504CECBE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B240E858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3330189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6D12B7B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9F26E194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999EE274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1CCACF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9807B99"/>
    <w:multiLevelType w:val="hybridMultilevel"/>
    <w:tmpl w:val="F3A0ECA8"/>
    <w:lvl w:ilvl="0" w:tplc="8B34F2C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28EB3B4">
      <w:start w:val="1"/>
      <w:numFmt w:val="decimal"/>
      <w:lvlText w:val=""/>
      <w:lvlJc w:val="left"/>
      <w:pPr>
        <w:ind w:left="0" w:firstLine="0"/>
      </w:pPr>
    </w:lvl>
    <w:lvl w:ilvl="2" w:tplc="6E8C548C">
      <w:start w:val="1"/>
      <w:numFmt w:val="decimal"/>
      <w:lvlText w:val=""/>
      <w:lvlJc w:val="left"/>
      <w:pPr>
        <w:ind w:left="0" w:firstLine="0"/>
      </w:pPr>
    </w:lvl>
    <w:lvl w:ilvl="3" w:tplc="EA58D98C">
      <w:start w:val="1"/>
      <w:numFmt w:val="decimal"/>
      <w:lvlText w:val=""/>
      <w:lvlJc w:val="left"/>
      <w:pPr>
        <w:ind w:left="0" w:firstLine="0"/>
      </w:pPr>
    </w:lvl>
    <w:lvl w:ilvl="4" w:tplc="62B8850C">
      <w:start w:val="1"/>
      <w:numFmt w:val="decimal"/>
      <w:lvlText w:val=""/>
      <w:lvlJc w:val="left"/>
      <w:pPr>
        <w:ind w:left="0" w:firstLine="0"/>
      </w:pPr>
    </w:lvl>
    <w:lvl w:ilvl="5" w:tplc="81C4A074">
      <w:start w:val="1"/>
      <w:numFmt w:val="decimal"/>
      <w:lvlText w:val=""/>
      <w:lvlJc w:val="left"/>
      <w:pPr>
        <w:ind w:left="0" w:firstLine="0"/>
      </w:pPr>
    </w:lvl>
    <w:lvl w:ilvl="6" w:tplc="1640083E">
      <w:start w:val="1"/>
      <w:numFmt w:val="decimal"/>
      <w:lvlText w:val=""/>
      <w:lvlJc w:val="left"/>
      <w:pPr>
        <w:ind w:left="0" w:firstLine="0"/>
      </w:pPr>
    </w:lvl>
    <w:lvl w:ilvl="7" w:tplc="9F949790">
      <w:start w:val="1"/>
      <w:numFmt w:val="decimal"/>
      <w:lvlText w:val=""/>
      <w:lvlJc w:val="left"/>
      <w:pPr>
        <w:ind w:left="0" w:firstLine="0"/>
      </w:pPr>
    </w:lvl>
    <w:lvl w:ilvl="8" w:tplc="1C72AD6C">
      <w:start w:val="1"/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7E153A19"/>
    <w:multiLevelType w:val="hybridMultilevel"/>
    <w:tmpl w:val="FBB29B10"/>
    <w:lvl w:ilvl="0" w:tplc="2ED8895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ECA562C">
      <w:start w:val="1"/>
      <w:numFmt w:val="decimal"/>
      <w:lvlText w:val=""/>
      <w:lvlJc w:val="left"/>
      <w:pPr>
        <w:ind w:left="0" w:firstLine="0"/>
      </w:pPr>
    </w:lvl>
    <w:lvl w:ilvl="2" w:tplc="68E47096">
      <w:start w:val="1"/>
      <w:numFmt w:val="decimal"/>
      <w:lvlText w:val=""/>
      <w:lvlJc w:val="left"/>
      <w:pPr>
        <w:ind w:left="0" w:firstLine="0"/>
      </w:pPr>
    </w:lvl>
    <w:lvl w:ilvl="3" w:tplc="A5D42D6C">
      <w:start w:val="1"/>
      <w:numFmt w:val="decimal"/>
      <w:lvlText w:val=""/>
      <w:lvlJc w:val="left"/>
      <w:pPr>
        <w:ind w:left="0" w:firstLine="0"/>
      </w:pPr>
    </w:lvl>
    <w:lvl w:ilvl="4" w:tplc="14821832">
      <w:start w:val="1"/>
      <w:numFmt w:val="decimal"/>
      <w:lvlText w:val=""/>
      <w:lvlJc w:val="left"/>
      <w:pPr>
        <w:ind w:left="0" w:firstLine="0"/>
      </w:pPr>
    </w:lvl>
    <w:lvl w:ilvl="5" w:tplc="9A4C0552">
      <w:start w:val="1"/>
      <w:numFmt w:val="decimal"/>
      <w:lvlText w:val=""/>
      <w:lvlJc w:val="left"/>
      <w:pPr>
        <w:ind w:left="0" w:firstLine="0"/>
      </w:pPr>
    </w:lvl>
    <w:lvl w:ilvl="6" w:tplc="7C10DB94">
      <w:start w:val="1"/>
      <w:numFmt w:val="decimal"/>
      <w:lvlText w:val=""/>
      <w:lvlJc w:val="left"/>
      <w:pPr>
        <w:ind w:left="0" w:firstLine="0"/>
      </w:pPr>
    </w:lvl>
    <w:lvl w:ilvl="7" w:tplc="6DA6DA42">
      <w:start w:val="1"/>
      <w:numFmt w:val="decimal"/>
      <w:lvlText w:val=""/>
      <w:lvlJc w:val="left"/>
      <w:pPr>
        <w:ind w:left="0" w:firstLine="0"/>
      </w:pPr>
    </w:lvl>
    <w:lvl w:ilvl="8" w:tplc="AE625A62">
      <w:start w:val="1"/>
      <w:numFmt w:val="decimal"/>
      <w:lvlText w:val=""/>
      <w:lvlJc w:val="left"/>
      <w:pPr>
        <w:ind w:left="0" w:firstLine="0"/>
      </w:p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5"/>
  </w:num>
  <w:num w:numId="5">
    <w:abstractNumId w:val="6"/>
  </w:num>
  <w:num w:numId="6">
    <w:abstractNumId w:val="22"/>
  </w:num>
  <w:num w:numId="7">
    <w:abstractNumId w:val="9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16"/>
  </w:num>
  <w:num w:numId="12">
    <w:abstractNumId w:val="14"/>
  </w:num>
  <w:num w:numId="13">
    <w:abstractNumId w:val="8"/>
  </w:num>
  <w:num w:numId="14">
    <w:abstractNumId w:val="18"/>
  </w:num>
  <w:num w:numId="15">
    <w:abstractNumId w:val="15"/>
  </w:num>
  <w:num w:numId="16">
    <w:abstractNumId w:val="2"/>
  </w:num>
  <w:num w:numId="17">
    <w:abstractNumId w:val="19"/>
  </w:num>
  <w:num w:numId="18">
    <w:abstractNumId w:val="12"/>
  </w:num>
  <w:num w:numId="19">
    <w:abstractNumId w:val="3"/>
  </w:num>
  <w:num w:numId="20">
    <w:abstractNumId w:val="10"/>
  </w:num>
  <w:num w:numId="21">
    <w:abstractNumId w:val="17"/>
  </w:num>
  <w:num w:numId="22">
    <w:abstractNumId w:val="21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48B8"/>
    <w:rsid w:val="001B7724"/>
    <w:rsid w:val="003D48B8"/>
    <w:rsid w:val="0068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57C4"/>
  <w15:docId w15:val="{DF0ACAD6-F838-4BAE-BC12-08BCFBE4A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Style1">
    <w:name w:val="Style1"/>
    <w:basedOn w:val="a"/>
    <w:uiPriority w:val="99"/>
    <w:pPr>
      <w:widowControl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108">
    <w:name w:val="Font Style108"/>
    <w:uiPriority w:val="99"/>
    <w:rPr>
      <w:rFonts w:ascii="Times New Roman" w:hAnsi="Times New Roman"/>
      <w:b/>
      <w:spacing w:val="-10"/>
      <w:sz w:val="22"/>
    </w:rPr>
  </w:style>
  <w:style w:type="paragraph" w:styleId="af4">
    <w:name w:val="List Paragraph"/>
    <w:basedOn w:val="a"/>
    <w:uiPriority w:val="99"/>
    <w:unhideWhenUsed/>
    <w:pPr>
      <w:ind w:left="720"/>
      <w:contextualSpacing/>
    </w:pPr>
  </w:style>
  <w:style w:type="character" w:customStyle="1" w:styleId="70">
    <w:name w:val="Заголовок 7 Знак"/>
    <w:basedOn w:val="a0"/>
    <w:link w:val="7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f5">
    <w:name w:val="Body Text"/>
    <w:basedOn w:val="a"/>
    <w:link w:val="af6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6">
    <w:name w:val="Основной текст Знак"/>
    <w:basedOn w:val="a0"/>
    <w:link w:val="a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Pr>
      <w:lang w:val="en-US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Pr>
      <w:lang w:val="en-US"/>
    </w:rPr>
  </w:style>
  <w:style w:type="character" w:styleId="afb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c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01">
    <w:name w:val="fontstyle0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6">
    <w:name w:val="Основной текст (2) + Полужирный"/>
    <w:basedOn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27">
    <w:name w:val="Основной текст (2)"/>
    <w:basedOn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7cbc" TargetMode="External"/><Relationship Id="rId21" Type="http://schemas.openxmlformats.org/officeDocument/2006/relationships/hyperlink" Target="https://m.edsoo.ru/f2a0aa06" TargetMode="External"/><Relationship Id="rId42" Type="http://schemas.openxmlformats.org/officeDocument/2006/relationships/hyperlink" Target="https://m.edsoo.ru/f29f9b34" TargetMode="External"/><Relationship Id="rId47" Type="http://schemas.openxmlformats.org/officeDocument/2006/relationships/hyperlink" Target="https://m.edsoo.ru/f29faec6" TargetMode="External"/><Relationship Id="rId63" Type="http://schemas.openxmlformats.org/officeDocument/2006/relationships/hyperlink" Target="https://m.edsoo.ru/f29ff214" TargetMode="External"/><Relationship Id="rId68" Type="http://schemas.openxmlformats.org/officeDocument/2006/relationships/hyperlink" Target="https://m.edsoo.ru/f29f9b34" TargetMode="External"/><Relationship Id="rId84" Type="http://schemas.openxmlformats.org/officeDocument/2006/relationships/hyperlink" Target="https://m.edsoo.ru/f29fc4c4" TargetMode="External"/><Relationship Id="rId89" Type="http://schemas.openxmlformats.org/officeDocument/2006/relationships/hyperlink" Target="https://m.edsoo.ru/f29ff44e" TargetMode="External"/><Relationship Id="rId16" Type="http://schemas.openxmlformats.org/officeDocument/2006/relationships/hyperlink" Target="https://m.edsoo.ru/f29f783e" TargetMode="External"/><Relationship Id="rId11" Type="http://schemas.openxmlformats.org/officeDocument/2006/relationships/hyperlink" Target="https://myschool.edu.ru/" TargetMode="External"/><Relationship Id="rId32" Type="http://schemas.openxmlformats.org/officeDocument/2006/relationships/hyperlink" Target="https://m.edsoo.ru/f29f9418" TargetMode="External"/><Relationship Id="rId37" Type="http://schemas.openxmlformats.org/officeDocument/2006/relationships/hyperlink" Target="https://m.edsoo.ru/f2a0b1c2" TargetMode="External"/><Relationship Id="rId53" Type="http://schemas.openxmlformats.org/officeDocument/2006/relationships/hyperlink" Target="https://m.edsoo.ru/f29faa20" TargetMode="External"/><Relationship Id="rId58" Type="http://schemas.openxmlformats.org/officeDocument/2006/relationships/hyperlink" Target="https://m.edsoo.ru/7f411a40" TargetMode="External"/><Relationship Id="rId74" Type="http://schemas.openxmlformats.org/officeDocument/2006/relationships/hyperlink" Target="https://m.edsoo.ru/f29fb682" TargetMode="External"/><Relationship Id="rId79" Type="http://schemas.openxmlformats.org/officeDocument/2006/relationships/hyperlink" Target="https://m.edsoo.ru/f29fc7bc" TargetMode="External"/><Relationship Id="rId102" Type="http://schemas.openxmlformats.org/officeDocument/2006/relationships/hyperlink" Target="https://m.edsoo.ru/f2a0c8ec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29fe36e" TargetMode="External"/><Relationship Id="rId95" Type="http://schemas.openxmlformats.org/officeDocument/2006/relationships/hyperlink" Target="https://m.edsoo.ru/f2a08cb0" TargetMode="External"/><Relationship Id="rId22" Type="http://schemas.openxmlformats.org/officeDocument/2006/relationships/hyperlink" Target="https://m.edsoo.ru/f2a0a36c" TargetMode="External"/><Relationship Id="rId27" Type="http://schemas.openxmlformats.org/officeDocument/2006/relationships/hyperlink" Target="https://m.edsoo.ru/f29f8478" TargetMode="External"/><Relationship Id="rId43" Type="http://schemas.openxmlformats.org/officeDocument/2006/relationships/hyperlink" Target="https://m.edsoo.ru/f29fa21e" TargetMode="External"/><Relationship Id="rId48" Type="http://schemas.openxmlformats.org/officeDocument/2006/relationships/hyperlink" Target="https://m.edsoo.ru/f29fb682" TargetMode="External"/><Relationship Id="rId64" Type="http://schemas.openxmlformats.org/officeDocument/2006/relationships/hyperlink" Target="https://m.edsoo.ru/f29fba1a" TargetMode="External"/><Relationship Id="rId69" Type="http://schemas.openxmlformats.org/officeDocument/2006/relationships/hyperlink" Target="https://m.edsoo.ru/f29fa21e" TargetMode="External"/><Relationship Id="rId80" Type="http://schemas.openxmlformats.org/officeDocument/2006/relationships/hyperlink" Target="https://m.edsoo.ru/f29fcd02" TargetMode="External"/><Relationship Id="rId85" Type="http://schemas.openxmlformats.org/officeDocument/2006/relationships/hyperlink" Target="https://m.edsoo.ru/f2a0bee2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f29f6e34" TargetMode="External"/><Relationship Id="rId33" Type="http://schemas.openxmlformats.org/officeDocument/2006/relationships/hyperlink" Target="https://m.edsoo.ru/f29f9558" TargetMode="External"/><Relationship Id="rId38" Type="http://schemas.openxmlformats.org/officeDocument/2006/relationships/hyperlink" Target="https://m.edsoo.ru/f29fef08" TargetMode="External"/><Relationship Id="rId59" Type="http://schemas.openxmlformats.org/officeDocument/2006/relationships/hyperlink" Target="https://m.edsoo.ru/7f411a40" TargetMode="External"/><Relationship Id="rId103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f2a0bdc0" TargetMode="External"/><Relationship Id="rId41" Type="http://schemas.openxmlformats.org/officeDocument/2006/relationships/hyperlink" Target="https://m.edsoo.ru/7f411a40" TargetMode="External"/><Relationship Id="rId54" Type="http://schemas.openxmlformats.org/officeDocument/2006/relationships/hyperlink" Target="https://m.edsoo.ru/f29fab56" TargetMode="External"/><Relationship Id="rId62" Type="http://schemas.openxmlformats.org/officeDocument/2006/relationships/hyperlink" Target="https://m.edsoo.ru/f29fd554" TargetMode="External"/><Relationship Id="rId70" Type="http://schemas.openxmlformats.org/officeDocument/2006/relationships/hyperlink" Target="https://m.edsoo.ru/f29fa002" TargetMode="External"/><Relationship Id="rId75" Type="http://schemas.openxmlformats.org/officeDocument/2006/relationships/hyperlink" Target="https://m.edsoo.ru/f29fb420" TargetMode="External"/><Relationship Id="rId83" Type="http://schemas.openxmlformats.org/officeDocument/2006/relationships/hyperlink" Target="https://m.edsoo.ru/f29fc30c" TargetMode="External"/><Relationship Id="rId88" Type="http://schemas.openxmlformats.org/officeDocument/2006/relationships/hyperlink" Target="https://m.edsoo.ru/f29ff336" TargetMode="External"/><Relationship Id="rId91" Type="http://schemas.openxmlformats.org/officeDocument/2006/relationships/hyperlink" Target="https://m.edsoo.ru/7f411a40" TargetMode="External"/><Relationship Id="rId96" Type="http://schemas.openxmlformats.org/officeDocument/2006/relationships/hyperlink" Target="https://m.edsoo.ru/f2a0937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f29f6d1c" TargetMode="External"/><Relationship Id="rId23" Type="http://schemas.openxmlformats.org/officeDocument/2006/relationships/hyperlink" Target="https://m.edsoo.ru/f29f7a78" TargetMode="External"/><Relationship Id="rId28" Type="http://schemas.openxmlformats.org/officeDocument/2006/relationships/hyperlink" Target="https://m.edsoo.ru/f29f7e42" TargetMode="External"/><Relationship Id="rId36" Type="http://schemas.openxmlformats.org/officeDocument/2006/relationships/hyperlink" Target="https://m.edsoo.ru/7f411a40" TargetMode="External"/><Relationship Id="rId49" Type="http://schemas.openxmlformats.org/officeDocument/2006/relationships/hyperlink" Target="https://m.edsoo.ru/f29fb420" TargetMode="External"/><Relationship Id="rId57" Type="http://schemas.openxmlformats.org/officeDocument/2006/relationships/hyperlink" Target="https://m.edsoo.ru/f2a0a5e2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m.edsoo.ru/7f411a40" TargetMode="External"/><Relationship Id="rId44" Type="http://schemas.openxmlformats.org/officeDocument/2006/relationships/hyperlink" Target="https://m.edsoo.ru/f29fa002" TargetMode="External"/><Relationship Id="rId52" Type="http://schemas.openxmlformats.org/officeDocument/2006/relationships/hyperlink" Target="https://m.edsoo.ru/f29fa8ae" TargetMode="External"/><Relationship Id="rId60" Type="http://schemas.openxmlformats.org/officeDocument/2006/relationships/hyperlink" Target="https://m.edsoo.ru/f29fd216" TargetMode="External"/><Relationship Id="rId65" Type="http://schemas.openxmlformats.org/officeDocument/2006/relationships/hyperlink" Target="https://m.edsoo.ru/f29fbb28" TargetMode="External"/><Relationship Id="rId73" Type="http://schemas.openxmlformats.org/officeDocument/2006/relationships/hyperlink" Target="https://m.edsoo.ru/f29faec6" TargetMode="External"/><Relationship Id="rId78" Type="http://schemas.openxmlformats.org/officeDocument/2006/relationships/hyperlink" Target="https://m.edsoo.ru/f29fc5f0" TargetMode="External"/><Relationship Id="rId81" Type="http://schemas.openxmlformats.org/officeDocument/2006/relationships/hyperlink" Target="https://m.edsoo.ru/f29fce92" TargetMode="External"/><Relationship Id="rId86" Type="http://schemas.openxmlformats.org/officeDocument/2006/relationships/hyperlink" Target="https://m.edsoo.ru/7f411a40" TargetMode="External"/><Relationship Id="rId94" Type="http://schemas.openxmlformats.org/officeDocument/2006/relationships/hyperlink" Target="https://m.edsoo.ru/f2a08b2a" TargetMode="External"/><Relationship Id="rId99" Type="http://schemas.openxmlformats.org/officeDocument/2006/relationships/hyperlink" Target="https://m.edsoo.ru/7f411a40" TargetMode="External"/><Relationship Id="rId101" Type="http://schemas.openxmlformats.org/officeDocument/2006/relationships/hyperlink" Target="https://m.edsoo.ru/f2a0c7c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29f6e34" TargetMode="External"/><Relationship Id="rId13" Type="http://schemas.openxmlformats.org/officeDocument/2006/relationships/hyperlink" Target="https://m.edsoo.ru/f29f7956" TargetMode="External"/><Relationship Id="rId18" Type="http://schemas.openxmlformats.org/officeDocument/2006/relationships/hyperlink" Target="https://m.edsoo.ru/f29f6ace" TargetMode="External"/><Relationship Id="rId39" Type="http://schemas.openxmlformats.org/officeDocument/2006/relationships/hyperlink" Target="https://resh.edu.ru/" TargetMode="External"/><Relationship Id="rId34" Type="http://schemas.openxmlformats.org/officeDocument/2006/relationships/hyperlink" Target="https://m.edsoo.ru/f29f9710" TargetMode="External"/><Relationship Id="rId50" Type="http://schemas.openxmlformats.org/officeDocument/2006/relationships/hyperlink" Target="https://m.edsoo.ru/f29fa66a" TargetMode="External"/><Relationship Id="rId55" Type="http://schemas.openxmlformats.org/officeDocument/2006/relationships/hyperlink" Target="https://m.edsoo.ru/f29fac6e" TargetMode="External"/><Relationship Id="rId76" Type="http://schemas.openxmlformats.org/officeDocument/2006/relationships/hyperlink" Target="https://m.edsoo.ru/f29fbf6a" TargetMode="External"/><Relationship Id="rId97" Type="http://schemas.openxmlformats.org/officeDocument/2006/relationships/hyperlink" Target="https://m.edsoo.ru/f2a09674" TargetMode="External"/><Relationship Id="rId104" Type="http://schemas.openxmlformats.org/officeDocument/2006/relationships/hyperlink" Target="https://m.edsoo.ru/f2a0c9fa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a11a" TargetMode="External"/><Relationship Id="rId92" Type="http://schemas.openxmlformats.org/officeDocument/2006/relationships/hyperlink" Target="https://m.edsoo.ru/7f411a4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86d0" TargetMode="External"/><Relationship Id="rId24" Type="http://schemas.openxmlformats.org/officeDocument/2006/relationships/hyperlink" Target="https://m.edsoo.ru/f29f7ba4" TargetMode="External"/><Relationship Id="rId40" Type="http://schemas.openxmlformats.org/officeDocument/2006/relationships/hyperlink" Target="https://myschool.edu.ru/" TargetMode="External"/><Relationship Id="rId45" Type="http://schemas.openxmlformats.org/officeDocument/2006/relationships/hyperlink" Target="https://m.edsoo.ru/f29fa11a" TargetMode="External"/><Relationship Id="rId66" Type="http://schemas.openxmlformats.org/officeDocument/2006/relationships/hyperlink" Target="https://m.edsoo.ru/f29fd43c" TargetMode="External"/><Relationship Id="rId87" Type="http://schemas.openxmlformats.org/officeDocument/2006/relationships/hyperlink" Target="https://m.edsoo.ru/7f411a40" TargetMode="External"/><Relationship Id="rId61" Type="http://schemas.openxmlformats.org/officeDocument/2006/relationships/hyperlink" Target="https://m.edsoo.ru/f29fd31a" TargetMode="External"/><Relationship Id="rId82" Type="http://schemas.openxmlformats.org/officeDocument/2006/relationships/hyperlink" Target="https://m.edsoo.ru/f29fd0f4" TargetMode="External"/><Relationship Id="rId1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f29f6952" TargetMode="External"/><Relationship Id="rId30" Type="http://schemas.openxmlformats.org/officeDocument/2006/relationships/hyperlink" Target="https://m.edsoo.ru/f29f890a" TargetMode="External"/><Relationship Id="rId35" Type="http://schemas.openxmlformats.org/officeDocument/2006/relationships/hyperlink" Target="https://m.edsoo.ru/f29f983c" TargetMode="External"/><Relationship Id="rId56" Type="http://schemas.openxmlformats.org/officeDocument/2006/relationships/hyperlink" Target="https://m.edsoo.ru/f29fad7c" TargetMode="External"/><Relationship Id="rId77" Type="http://schemas.openxmlformats.org/officeDocument/2006/relationships/hyperlink" Target="https://m.edsoo.ru/f29fc0aa" TargetMode="External"/><Relationship Id="rId100" Type="http://schemas.openxmlformats.org/officeDocument/2006/relationships/hyperlink" Target="https://m.edsoo.ru/f2a0b348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s://m.edsoo.ru/f29f783e" TargetMode="External"/><Relationship Id="rId51" Type="http://schemas.openxmlformats.org/officeDocument/2006/relationships/hyperlink" Target="https://m.edsoo.ru/f29fa7a0" TargetMode="External"/><Relationship Id="rId72" Type="http://schemas.openxmlformats.org/officeDocument/2006/relationships/hyperlink" Target="https://m.edsoo.ru/f29f9c42" TargetMode="External"/><Relationship Id="rId93" Type="http://schemas.openxmlformats.org/officeDocument/2006/relationships/hyperlink" Target="https://m.edsoo.ru/f2a08986" TargetMode="External"/><Relationship Id="rId98" Type="http://schemas.openxmlformats.org/officeDocument/2006/relationships/hyperlink" Target="https://m.edsoo.ru/f2a097d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a0a7f4" TargetMode="External"/><Relationship Id="rId46" Type="http://schemas.openxmlformats.org/officeDocument/2006/relationships/hyperlink" Target="https://m.edsoo.ru/f29f9c42" TargetMode="External"/><Relationship Id="rId67" Type="http://schemas.openxmlformats.org/officeDocument/2006/relationships/hyperlink" Target="https://m.edsoo.ru/7f411a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10437</Words>
  <Characters>59493</Characters>
  <Application>Microsoft Office Word</Application>
  <DocSecurity>0</DocSecurity>
  <Lines>495</Lines>
  <Paragraphs>139</Paragraphs>
  <ScaleCrop>false</ScaleCrop>
  <Company/>
  <LinksUpToDate>false</LinksUpToDate>
  <CharactersWithSpaces>69791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Larisa</cp:lastModifiedBy>
  <cp:revision>102</cp:revision>
  <dcterms:created xsi:type="dcterms:W3CDTF">2024-06-17T18:55:00Z</dcterms:created>
  <dcterms:modified xsi:type="dcterms:W3CDTF">2025-08-31T17:00:00Z</dcterms:modified>
</cp:coreProperties>
</file>